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BAC6" w14:textId="77777777" w:rsidR="00716B99" w:rsidRPr="00C50DDC" w:rsidRDefault="00716B99" w:rsidP="009E4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rPr>
      </w:pPr>
      <w:bookmarkStart w:id="0" w:name="_GoBack"/>
      <w:bookmarkEnd w:id="0"/>
    </w:p>
    <w:p w14:paraId="7B35BAC7" w14:textId="77777777" w:rsid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p>
    <w:p w14:paraId="7B35BAC8" w14:textId="77777777" w:rsid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r w:rsidRPr="00326C43">
        <w:rPr>
          <w:rFonts w:asciiTheme="minorHAnsi" w:hAnsiTheme="minorHAnsi" w:cs="Arial"/>
          <w:b/>
          <w:noProof/>
          <w:sz w:val="24"/>
          <w:szCs w:val="24"/>
          <w:lang w:val="en-GB"/>
        </w:rPr>
        <w:drawing>
          <wp:inline distT="0" distB="0" distL="0" distR="0" wp14:anchorId="7B35BBA8" wp14:editId="7B35BBA9">
            <wp:extent cx="1857375" cy="1085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085850"/>
                    </a:xfrm>
                    <a:prstGeom prst="rect">
                      <a:avLst/>
                    </a:prstGeom>
                    <a:noFill/>
                    <a:ln>
                      <a:noFill/>
                    </a:ln>
                  </pic:spPr>
                </pic:pic>
              </a:graphicData>
            </a:graphic>
          </wp:inline>
        </w:drawing>
      </w:r>
    </w:p>
    <w:p w14:paraId="7B35BAC9" w14:textId="77777777" w:rsid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p>
    <w:p w14:paraId="7B35BACA" w14:textId="77777777" w:rsidR="00DB1C1F" w:rsidRPr="00DB1C1F" w:rsidRDefault="00DB1C1F" w:rsidP="00DB1C1F">
      <w:pPr>
        <w:pStyle w:val="Default"/>
        <w:jc w:val="center"/>
        <w:rPr>
          <w:noProof/>
          <w:sz w:val="20"/>
          <w:szCs w:val="20"/>
          <w:lang w:eastAsia="en-GB"/>
        </w:rPr>
      </w:pPr>
      <w:r w:rsidRPr="00DB1C1F">
        <w:rPr>
          <w:noProof/>
          <w:sz w:val="20"/>
          <w:szCs w:val="20"/>
          <w:lang w:eastAsia="en-GB"/>
        </w:rPr>
        <w:t>The United Kingdom Association for</w:t>
      </w:r>
    </w:p>
    <w:p w14:paraId="7B35BACB" w14:textId="77777777" w:rsidR="00DB1C1F" w:rsidRPr="00DB1C1F" w:rsidRDefault="00DB1C1F" w:rsidP="00DB1C1F">
      <w:pPr>
        <w:pStyle w:val="Default"/>
        <w:jc w:val="center"/>
        <w:rPr>
          <w:noProof/>
          <w:sz w:val="20"/>
          <w:szCs w:val="20"/>
          <w:lang w:eastAsia="en-GB"/>
        </w:rPr>
      </w:pPr>
      <w:r w:rsidRPr="00DB1C1F">
        <w:rPr>
          <w:noProof/>
          <w:sz w:val="20"/>
          <w:szCs w:val="20"/>
          <w:lang w:eastAsia="en-GB"/>
        </w:rPr>
        <w:t>Humanistic Psychology Practitioners Ltd</w:t>
      </w:r>
    </w:p>
    <w:p w14:paraId="7B35BACC" w14:textId="77777777" w:rsid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4"/>
          <w:szCs w:val="24"/>
        </w:rPr>
      </w:pPr>
    </w:p>
    <w:p w14:paraId="7B35BACD" w14:textId="77777777" w:rsidR="00DB1C1F" w:rsidRP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rPr>
      </w:pPr>
      <w:r w:rsidRPr="00DB1C1F">
        <w:rPr>
          <w:rFonts w:ascii="Arial" w:hAnsi="Arial" w:cs="Arial"/>
          <w:b/>
          <w:sz w:val="36"/>
          <w:szCs w:val="36"/>
        </w:rPr>
        <w:t>ANNUAL GENERAL MEETING</w:t>
      </w:r>
    </w:p>
    <w:p w14:paraId="7B35BACE" w14:textId="77777777" w:rsidR="00DB1C1F" w:rsidRP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36"/>
          <w:szCs w:val="36"/>
        </w:rPr>
      </w:pPr>
      <w:r w:rsidRPr="00DB1C1F">
        <w:rPr>
          <w:rFonts w:ascii="Arial" w:hAnsi="Arial" w:cs="Arial"/>
          <w:b/>
          <w:sz w:val="36"/>
          <w:szCs w:val="36"/>
        </w:rPr>
        <w:t>MINUTES</w:t>
      </w:r>
    </w:p>
    <w:p w14:paraId="7B35BACF" w14:textId="77777777" w:rsidR="00DB1C1F" w:rsidRPr="00623FA3"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7B35BAD0" w14:textId="77777777" w:rsidR="00DB1C1F" w:rsidRPr="00DB1C1F" w:rsidRDefault="00DB1C1F" w:rsidP="00DB1C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rPr>
      </w:pPr>
      <w:r w:rsidRPr="00DB1C1F">
        <w:rPr>
          <w:rFonts w:ascii="Arial" w:hAnsi="Arial" w:cs="Arial"/>
          <w:b/>
          <w:sz w:val="28"/>
          <w:szCs w:val="28"/>
        </w:rPr>
        <w:t>1st April 2017</w:t>
      </w:r>
    </w:p>
    <w:p w14:paraId="7B35BAD1" w14:textId="77777777" w:rsidR="00DB1C1F" w:rsidRPr="00DB1C1F" w:rsidRDefault="00DB1C1F" w:rsidP="00DB1C1F">
      <w:pPr>
        <w:pStyle w:val="Heading8"/>
        <w:jc w:val="center"/>
        <w:rPr>
          <w:rFonts w:ascii="Arial" w:hAnsi="Arial" w:cs="Arial"/>
          <w:sz w:val="16"/>
          <w:szCs w:val="16"/>
        </w:rPr>
      </w:pPr>
      <w:r w:rsidRPr="00623FA3">
        <w:rPr>
          <w:rFonts w:ascii="Arial" w:hAnsi="Arial" w:cs="Arial"/>
          <w:szCs w:val="24"/>
        </w:rPr>
        <w:t xml:space="preserve"> Conway Hall, 25 Red Lion Square, London WC1R 4RL</w:t>
      </w:r>
    </w:p>
    <w:p w14:paraId="7B35BAD2" w14:textId="77777777" w:rsidR="00DB1C1F" w:rsidRPr="00DB1C1F" w:rsidRDefault="00DB1C1F" w:rsidP="00DB1C1F">
      <w:pPr>
        <w:jc w:val="both"/>
        <w:rPr>
          <w:rFonts w:ascii="Arial" w:hAnsi="Arial" w:cs="Arial"/>
          <w:b/>
          <w:sz w:val="16"/>
          <w:szCs w:val="16"/>
          <w:u w:val="single"/>
        </w:rPr>
      </w:pPr>
    </w:p>
    <w:p w14:paraId="7B35BAD3" w14:textId="77777777" w:rsidR="00DB1C1F" w:rsidRPr="00DB1C1F" w:rsidRDefault="00DB1C1F" w:rsidP="00DB1C1F">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16"/>
          <w:szCs w:val="16"/>
          <w:u w:val="single"/>
        </w:rPr>
      </w:pPr>
    </w:p>
    <w:p w14:paraId="7B35BAD4" w14:textId="77777777" w:rsidR="00DB1C1F" w:rsidRPr="00DB1C1F" w:rsidRDefault="00DB1C1F" w:rsidP="008355E9">
      <w:pPr>
        <w:rPr>
          <w:rFonts w:ascii="Arial" w:hAnsi="Arial" w:cs="Arial"/>
          <w:sz w:val="22"/>
          <w:szCs w:val="22"/>
          <w:lang w:val="en-GB"/>
        </w:rPr>
      </w:pPr>
      <w:r w:rsidRPr="00DB1C1F">
        <w:rPr>
          <w:rFonts w:ascii="Arial" w:hAnsi="Arial" w:cs="Arial"/>
          <w:b/>
          <w:sz w:val="22"/>
          <w:szCs w:val="22"/>
          <w:u w:val="single"/>
          <w:lang w:val="en-GB"/>
        </w:rPr>
        <w:t>Members present:</w:t>
      </w:r>
    </w:p>
    <w:p w14:paraId="7B35BAD5" w14:textId="77777777" w:rsidR="00DB1C1F" w:rsidRPr="00DB1C1F" w:rsidRDefault="00DB1C1F" w:rsidP="008355E9">
      <w:pPr>
        <w:rPr>
          <w:rFonts w:ascii="Arial" w:hAnsi="Arial" w:cs="Arial"/>
          <w:sz w:val="22"/>
          <w:szCs w:val="22"/>
          <w:lang w:val="en-GB"/>
        </w:rPr>
      </w:pPr>
    </w:p>
    <w:p w14:paraId="7B35BAD6" w14:textId="77777777" w:rsidR="00DB1C1F" w:rsidRPr="00DB1C1F" w:rsidRDefault="00DB1C1F" w:rsidP="008355E9">
      <w:pPr>
        <w:rPr>
          <w:rFonts w:ascii="Arial" w:hAnsi="Arial" w:cs="Arial"/>
          <w:i/>
          <w:sz w:val="22"/>
          <w:szCs w:val="22"/>
        </w:rPr>
      </w:pPr>
      <w:r w:rsidRPr="00DB1C1F">
        <w:rPr>
          <w:rFonts w:ascii="Arial" w:hAnsi="Arial" w:cs="Arial"/>
          <w:i/>
          <w:sz w:val="22"/>
          <w:szCs w:val="22"/>
          <w:lang w:val="en-GB"/>
        </w:rPr>
        <w:t xml:space="preserve">Vicky Abram, Felicity Aldridge, Elizabeth Bell, Sarah Collings, </w:t>
      </w:r>
      <w:proofErr w:type="spellStart"/>
      <w:r w:rsidRPr="00DB1C1F">
        <w:rPr>
          <w:rFonts w:ascii="Arial" w:hAnsi="Arial" w:cs="Arial"/>
          <w:i/>
          <w:sz w:val="22"/>
          <w:szCs w:val="22"/>
          <w:lang w:val="en-GB"/>
        </w:rPr>
        <w:t>Nishah</w:t>
      </w:r>
      <w:proofErr w:type="spellEnd"/>
      <w:r w:rsidRPr="00DB1C1F">
        <w:rPr>
          <w:rFonts w:ascii="Arial" w:hAnsi="Arial" w:cs="Arial"/>
          <w:i/>
          <w:sz w:val="22"/>
          <w:szCs w:val="22"/>
          <w:lang w:val="en-GB"/>
        </w:rPr>
        <w:t xml:space="preserve"> Dennison, John Fletcher, Joseph Gale Burns, Guy Gladstone, Sue Glasser, Camilla Gugenheim, Pauline Hunt, Vicky </w:t>
      </w:r>
      <w:proofErr w:type="spellStart"/>
      <w:r w:rsidRPr="00DB1C1F">
        <w:rPr>
          <w:rFonts w:ascii="Arial" w:hAnsi="Arial" w:cs="Arial"/>
          <w:i/>
          <w:sz w:val="22"/>
          <w:szCs w:val="22"/>
          <w:lang w:val="en-GB"/>
        </w:rPr>
        <w:t>Karkou</w:t>
      </w:r>
      <w:proofErr w:type="spellEnd"/>
      <w:r w:rsidRPr="00DB1C1F">
        <w:rPr>
          <w:rFonts w:ascii="Arial" w:hAnsi="Arial" w:cs="Arial"/>
          <w:i/>
          <w:sz w:val="22"/>
          <w:szCs w:val="22"/>
          <w:lang w:val="en-GB"/>
        </w:rPr>
        <w:t xml:space="preserve">, Derek Lawton, Pam </w:t>
      </w:r>
      <w:proofErr w:type="spellStart"/>
      <w:r w:rsidRPr="00DB1C1F">
        <w:rPr>
          <w:rFonts w:ascii="Arial" w:hAnsi="Arial" w:cs="Arial"/>
          <w:i/>
          <w:sz w:val="22"/>
          <w:szCs w:val="22"/>
          <w:lang w:val="en-GB"/>
        </w:rPr>
        <w:t>Mizon</w:t>
      </w:r>
      <w:proofErr w:type="spellEnd"/>
      <w:r w:rsidRPr="00DB1C1F">
        <w:rPr>
          <w:rFonts w:ascii="Arial" w:hAnsi="Arial" w:cs="Arial"/>
          <w:i/>
          <w:sz w:val="22"/>
          <w:szCs w:val="22"/>
          <w:lang w:val="en-GB"/>
        </w:rPr>
        <w:t>, Stuart Morgan-</w:t>
      </w:r>
      <w:proofErr w:type="spellStart"/>
      <w:r w:rsidRPr="00DB1C1F">
        <w:rPr>
          <w:rFonts w:ascii="Arial" w:hAnsi="Arial" w:cs="Arial"/>
          <w:i/>
          <w:sz w:val="22"/>
          <w:szCs w:val="22"/>
          <w:lang w:val="en-GB"/>
        </w:rPr>
        <w:t>Ayrs</w:t>
      </w:r>
      <w:proofErr w:type="spellEnd"/>
      <w:r w:rsidRPr="00DB1C1F">
        <w:rPr>
          <w:rFonts w:ascii="Arial" w:hAnsi="Arial" w:cs="Arial"/>
          <w:i/>
          <w:sz w:val="22"/>
          <w:szCs w:val="22"/>
          <w:lang w:val="en-GB"/>
        </w:rPr>
        <w:t>, Liz Shelley, Bill Stanley</w:t>
      </w:r>
    </w:p>
    <w:p w14:paraId="7B35BAD7" w14:textId="77777777" w:rsidR="00DB1C1F" w:rsidRPr="00DB1C1F" w:rsidRDefault="00DB1C1F" w:rsidP="008355E9">
      <w:pPr>
        <w:rPr>
          <w:rFonts w:ascii="Arial" w:hAnsi="Arial" w:cs="Arial"/>
          <w:i/>
          <w:sz w:val="22"/>
          <w:szCs w:val="22"/>
        </w:rPr>
      </w:pPr>
    </w:p>
    <w:p w14:paraId="7B35BAD8" w14:textId="77777777" w:rsidR="00DB1C1F" w:rsidRPr="00DB1C1F" w:rsidRDefault="00DB1C1F" w:rsidP="008355E9">
      <w:pPr>
        <w:rPr>
          <w:rFonts w:ascii="Arial" w:hAnsi="Arial" w:cs="Arial"/>
          <w:i/>
          <w:sz w:val="22"/>
          <w:szCs w:val="22"/>
        </w:rPr>
      </w:pPr>
      <w:r w:rsidRPr="00DB1C1F">
        <w:rPr>
          <w:rFonts w:ascii="Arial" w:hAnsi="Arial" w:cs="Arial"/>
          <w:i/>
          <w:sz w:val="22"/>
          <w:szCs w:val="22"/>
        </w:rPr>
        <w:t>Non-voting: Jan Holton (Administrator)</w:t>
      </w:r>
    </w:p>
    <w:p w14:paraId="7B35BAD9"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p>
    <w:p w14:paraId="7B35BADA" w14:textId="77777777" w:rsidR="00DB1C1F" w:rsidRPr="00DB1C1F" w:rsidRDefault="00DB1C1F" w:rsidP="008355E9">
      <w:pPr>
        <w:rPr>
          <w:rFonts w:ascii="Arial" w:hAnsi="Arial" w:cs="Arial"/>
          <w:sz w:val="22"/>
          <w:szCs w:val="22"/>
        </w:rPr>
      </w:pPr>
      <w:r w:rsidRPr="00DB1C1F">
        <w:rPr>
          <w:rFonts w:ascii="Arial" w:hAnsi="Arial" w:cs="Arial"/>
          <w:b/>
          <w:sz w:val="22"/>
          <w:szCs w:val="22"/>
          <w:u w:val="single"/>
        </w:rPr>
        <w:t>Apologies for absence</w:t>
      </w:r>
      <w:r w:rsidRPr="00DB1C1F">
        <w:rPr>
          <w:rFonts w:ascii="Arial" w:hAnsi="Arial" w:cs="Arial"/>
          <w:sz w:val="22"/>
          <w:szCs w:val="22"/>
        </w:rPr>
        <w:t>:</w:t>
      </w:r>
    </w:p>
    <w:p w14:paraId="7B35BADB" w14:textId="77777777" w:rsidR="00DB1C1F" w:rsidRPr="00DB1C1F" w:rsidRDefault="00DB1C1F" w:rsidP="008355E9">
      <w:pPr>
        <w:spacing w:line="276" w:lineRule="auto"/>
        <w:rPr>
          <w:rFonts w:ascii="Arial" w:hAnsi="Arial" w:cs="Arial"/>
          <w:sz w:val="22"/>
          <w:szCs w:val="22"/>
        </w:rPr>
      </w:pPr>
    </w:p>
    <w:p w14:paraId="7B35BADC" w14:textId="77777777" w:rsidR="00DB1C1F" w:rsidRPr="00DB1C1F" w:rsidRDefault="00DB1C1F" w:rsidP="008355E9">
      <w:pPr>
        <w:spacing w:after="200" w:line="276" w:lineRule="auto"/>
        <w:contextualSpacing/>
        <w:rPr>
          <w:rFonts w:ascii="Arial" w:eastAsiaTheme="minorHAnsi" w:hAnsi="Arial" w:cs="Arial"/>
          <w:i/>
          <w:sz w:val="22"/>
          <w:szCs w:val="22"/>
          <w:lang w:val="en-GB" w:eastAsia="en-US"/>
        </w:rPr>
      </w:pPr>
      <w:r w:rsidRPr="00DB1C1F">
        <w:rPr>
          <w:rFonts w:ascii="Arial" w:eastAsiaTheme="minorHAnsi" w:hAnsi="Arial" w:cs="Arial"/>
          <w:i/>
          <w:sz w:val="22"/>
          <w:szCs w:val="22"/>
          <w:lang w:val="en-GB" w:eastAsia="en-US"/>
        </w:rPr>
        <w:t xml:space="preserve">Bill Baker, Jane Barclay, </w:t>
      </w:r>
      <w:proofErr w:type="spellStart"/>
      <w:r w:rsidRPr="00DB1C1F">
        <w:rPr>
          <w:rFonts w:ascii="Arial" w:eastAsiaTheme="minorHAnsi" w:hAnsi="Arial" w:cs="Arial"/>
          <w:i/>
          <w:sz w:val="22"/>
          <w:szCs w:val="22"/>
          <w:lang w:val="en-GB" w:eastAsia="en-US"/>
        </w:rPr>
        <w:t>Amely</w:t>
      </w:r>
      <w:proofErr w:type="spellEnd"/>
      <w:r w:rsidRPr="00DB1C1F">
        <w:rPr>
          <w:rFonts w:ascii="Arial" w:eastAsiaTheme="minorHAnsi" w:hAnsi="Arial" w:cs="Arial"/>
          <w:i/>
          <w:sz w:val="22"/>
          <w:szCs w:val="22"/>
          <w:lang w:val="en-GB" w:eastAsia="en-US"/>
        </w:rPr>
        <w:t xml:space="preserve"> Becker, Mike Berry, Christabel Butler, Linda </w:t>
      </w:r>
      <w:proofErr w:type="spellStart"/>
      <w:r w:rsidRPr="00DB1C1F">
        <w:rPr>
          <w:rFonts w:ascii="Arial" w:eastAsiaTheme="minorHAnsi" w:hAnsi="Arial" w:cs="Arial"/>
          <w:i/>
          <w:sz w:val="22"/>
          <w:szCs w:val="22"/>
          <w:lang w:val="en-GB" w:eastAsia="en-US"/>
        </w:rPr>
        <w:t>Capitelli</w:t>
      </w:r>
      <w:proofErr w:type="spellEnd"/>
      <w:r w:rsidRPr="00DB1C1F">
        <w:rPr>
          <w:rFonts w:ascii="Arial" w:eastAsiaTheme="minorHAnsi" w:hAnsi="Arial" w:cs="Arial"/>
          <w:i/>
          <w:sz w:val="22"/>
          <w:szCs w:val="22"/>
          <w:lang w:val="en-GB" w:eastAsia="en-US"/>
        </w:rPr>
        <w:t xml:space="preserve">, Stephanie Carter, Jacqueline Castle, Gillian </w:t>
      </w:r>
      <w:proofErr w:type="spellStart"/>
      <w:r w:rsidRPr="00DB1C1F">
        <w:rPr>
          <w:rFonts w:ascii="Arial" w:eastAsiaTheme="minorHAnsi" w:hAnsi="Arial" w:cs="Arial"/>
          <w:i/>
          <w:sz w:val="22"/>
          <w:szCs w:val="22"/>
          <w:lang w:val="en-GB" w:eastAsia="en-US"/>
        </w:rPr>
        <w:t>Chumbley</w:t>
      </w:r>
      <w:proofErr w:type="spellEnd"/>
      <w:r w:rsidRPr="00DB1C1F">
        <w:rPr>
          <w:rFonts w:ascii="Arial" w:eastAsiaTheme="minorHAnsi" w:hAnsi="Arial" w:cs="Arial"/>
          <w:i/>
          <w:sz w:val="22"/>
          <w:szCs w:val="22"/>
          <w:lang w:val="en-GB" w:eastAsia="en-US"/>
        </w:rPr>
        <w:t xml:space="preserve">, Judith Cobby, Nigel Copsey, Karin Creasy, Jane </w:t>
      </w:r>
      <w:proofErr w:type="spellStart"/>
      <w:r w:rsidRPr="00DB1C1F">
        <w:rPr>
          <w:rFonts w:ascii="Arial" w:eastAsiaTheme="minorHAnsi" w:hAnsi="Arial" w:cs="Arial"/>
          <w:i/>
          <w:sz w:val="22"/>
          <w:szCs w:val="22"/>
          <w:lang w:val="en-GB" w:eastAsia="en-US"/>
        </w:rPr>
        <w:t>Fior</w:t>
      </w:r>
      <w:proofErr w:type="spellEnd"/>
      <w:r w:rsidRPr="00DB1C1F">
        <w:rPr>
          <w:rFonts w:ascii="Arial" w:eastAsiaTheme="minorHAnsi" w:hAnsi="Arial" w:cs="Arial"/>
          <w:i/>
          <w:sz w:val="22"/>
          <w:szCs w:val="22"/>
          <w:lang w:val="en-GB" w:eastAsia="en-US"/>
        </w:rPr>
        <w:t xml:space="preserve">, Kathryn Fitch, Jane Frances, Susan Frazer, Henry Fryer, Jill Gather, Paul Glynn, Hazel Guest, Clare Kavanagh, Neil Keenan, Pauline </w:t>
      </w:r>
      <w:proofErr w:type="spellStart"/>
      <w:r w:rsidRPr="00DB1C1F">
        <w:rPr>
          <w:rFonts w:ascii="Arial" w:eastAsiaTheme="minorHAnsi" w:hAnsi="Arial" w:cs="Arial"/>
          <w:i/>
          <w:sz w:val="22"/>
          <w:szCs w:val="22"/>
          <w:lang w:val="en-GB" w:eastAsia="en-US"/>
        </w:rPr>
        <w:t>Latchem</w:t>
      </w:r>
      <w:proofErr w:type="spellEnd"/>
      <w:r w:rsidRPr="00DB1C1F">
        <w:rPr>
          <w:rFonts w:ascii="Arial" w:eastAsiaTheme="minorHAnsi" w:hAnsi="Arial" w:cs="Arial"/>
          <w:i/>
          <w:sz w:val="22"/>
          <w:szCs w:val="22"/>
          <w:lang w:val="en-GB" w:eastAsia="en-US"/>
        </w:rPr>
        <w:t xml:space="preserve">, Peter Lane, Louise Lee, Carol Lloyd, Maggie Lomax, Lucy Lowe, </w:t>
      </w:r>
      <w:proofErr w:type="spellStart"/>
      <w:r w:rsidRPr="00DB1C1F">
        <w:rPr>
          <w:rFonts w:ascii="Arial" w:eastAsiaTheme="minorHAnsi" w:hAnsi="Arial" w:cs="Arial"/>
          <w:i/>
          <w:sz w:val="22"/>
          <w:szCs w:val="22"/>
          <w:lang w:val="en-GB" w:eastAsia="en-US"/>
        </w:rPr>
        <w:t>Evleen</w:t>
      </w:r>
      <w:proofErr w:type="spellEnd"/>
      <w:r w:rsidRPr="00DB1C1F">
        <w:rPr>
          <w:rFonts w:ascii="Arial" w:eastAsiaTheme="minorHAnsi" w:hAnsi="Arial" w:cs="Arial"/>
          <w:i/>
          <w:sz w:val="22"/>
          <w:szCs w:val="22"/>
          <w:lang w:val="en-GB" w:eastAsia="en-US"/>
        </w:rPr>
        <w:t xml:space="preserve"> Mann, Nicky Mark, Vicky </w:t>
      </w:r>
      <w:proofErr w:type="spellStart"/>
      <w:r w:rsidRPr="00DB1C1F">
        <w:rPr>
          <w:rFonts w:ascii="Arial" w:eastAsiaTheme="minorHAnsi" w:hAnsi="Arial" w:cs="Arial"/>
          <w:i/>
          <w:sz w:val="22"/>
          <w:szCs w:val="22"/>
          <w:lang w:val="en-GB" w:eastAsia="en-US"/>
        </w:rPr>
        <w:t>McCombe</w:t>
      </w:r>
      <w:proofErr w:type="spellEnd"/>
      <w:r w:rsidRPr="00DB1C1F">
        <w:rPr>
          <w:rFonts w:ascii="Arial" w:eastAsiaTheme="minorHAnsi" w:hAnsi="Arial" w:cs="Arial"/>
          <w:i/>
          <w:sz w:val="22"/>
          <w:szCs w:val="22"/>
          <w:lang w:val="en-GB" w:eastAsia="en-US"/>
        </w:rPr>
        <w:t xml:space="preserve">, Kieran </w:t>
      </w:r>
      <w:proofErr w:type="spellStart"/>
      <w:r w:rsidRPr="00DB1C1F">
        <w:rPr>
          <w:rFonts w:ascii="Arial" w:eastAsiaTheme="minorHAnsi" w:hAnsi="Arial" w:cs="Arial"/>
          <w:i/>
          <w:sz w:val="22"/>
          <w:szCs w:val="22"/>
          <w:lang w:val="en-GB" w:eastAsia="en-US"/>
        </w:rPr>
        <w:t>McCrystal</w:t>
      </w:r>
      <w:proofErr w:type="spellEnd"/>
      <w:r w:rsidRPr="00DB1C1F">
        <w:rPr>
          <w:rFonts w:ascii="Arial" w:eastAsiaTheme="minorHAnsi" w:hAnsi="Arial" w:cs="Arial"/>
          <w:i/>
          <w:sz w:val="22"/>
          <w:szCs w:val="22"/>
          <w:lang w:val="en-GB" w:eastAsia="en-US"/>
        </w:rPr>
        <w:t xml:space="preserve">, Cathy McQuaid, Bonnie </w:t>
      </w:r>
      <w:proofErr w:type="spellStart"/>
      <w:r w:rsidRPr="00DB1C1F">
        <w:rPr>
          <w:rFonts w:ascii="Arial" w:eastAsiaTheme="minorHAnsi" w:hAnsi="Arial" w:cs="Arial"/>
          <w:i/>
          <w:sz w:val="22"/>
          <w:szCs w:val="22"/>
          <w:lang w:val="en-GB" w:eastAsia="en-US"/>
        </w:rPr>
        <w:t>Meekums</w:t>
      </w:r>
      <w:proofErr w:type="spellEnd"/>
      <w:r w:rsidRPr="00DB1C1F">
        <w:rPr>
          <w:rFonts w:ascii="Arial" w:eastAsiaTheme="minorHAnsi" w:hAnsi="Arial" w:cs="Arial"/>
          <w:i/>
          <w:sz w:val="22"/>
          <w:szCs w:val="22"/>
          <w:lang w:val="en-GB" w:eastAsia="en-US"/>
        </w:rPr>
        <w:t xml:space="preserve">, Edwina Milner, Annabel Murray, Justyna Muller, Seamus Nash, Christopher Newbery, Linda Newbold, Louise Page, Shelley Parker, Stuart Paterson, Helen Payne, Conrad Potts, Jeanette </w:t>
      </w:r>
      <w:proofErr w:type="spellStart"/>
      <w:r w:rsidRPr="00DB1C1F">
        <w:rPr>
          <w:rFonts w:ascii="Arial" w:eastAsiaTheme="minorHAnsi" w:hAnsi="Arial" w:cs="Arial"/>
          <w:i/>
          <w:sz w:val="22"/>
          <w:szCs w:val="22"/>
          <w:lang w:val="en-GB" w:eastAsia="en-US"/>
        </w:rPr>
        <w:t>Prever</w:t>
      </w:r>
      <w:proofErr w:type="spellEnd"/>
      <w:r w:rsidRPr="00DB1C1F">
        <w:rPr>
          <w:rFonts w:ascii="Arial" w:eastAsiaTheme="minorHAnsi" w:hAnsi="Arial" w:cs="Arial"/>
          <w:i/>
          <w:sz w:val="22"/>
          <w:szCs w:val="22"/>
          <w:lang w:val="en-GB" w:eastAsia="en-US"/>
        </w:rPr>
        <w:t xml:space="preserve">, Alun Reynolds,  Jain Ritchie, Uta </w:t>
      </w:r>
      <w:proofErr w:type="spellStart"/>
      <w:r w:rsidRPr="00DB1C1F">
        <w:rPr>
          <w:rFonts w:ascii="Arial" w:eastAsiaTheme="minorHAnsi" w:hAnsi="Arial" w:cs="Arial"/>
          <w:i/>
          <w:sz w:val="22"/>
          <w:szCs w:val="22"/>
          <w:lang w:val="en-GB" w:eastAsia="en-US"/>
        </w:rPr>
        <w:t>Saatz</w:t>
      </w:r>
      <w:proofErr w:type="spellEnd"/>
      <w:r w:rsidRPr="00DB1C1F">
        <w:rPr>
          <w:rFonts w:ascii="Arial" w:eastAsiaTheme="minorHAnsi" w:hAnsi="Arial" w:cs="Arial"/>
          <w:i/>
          <w:sz w:val="22"/>
          <w:szCs w:val="22"/>
          <w:lang w:val="en-GB" w:eastAsia="en-US"/>
        </w:rPr>
        <w:t xml:space="preserve">, Ruth Sewell, Dilys Stinson, Helen Stone, Marian </w:t>
      </w:r>
      <w:proofErr w:type="spellStart"/>
      <w:r w:rsidRPr="00DB1C1F">
        <w:rPr>
          <w:rFonts w:ascii="Arial" w:eastAsiaTheme="minorHAnsi" w:hAnsi="Arial" w:cs="Arial"/>
          <w:i/>
          <w:sz w:val="22"/>
          <w:szCs w:val="22"/>
          <w:lang w:val="en-GB" w:eastAsia="en-US"/>
        </w:rPr>
        <w:t>Swinfen</w:t>
      </w:r>
      <w:proofErr w:type="spellEnd"/>
      <w:r w:rsidRPr="00DB1C1F">
        <w:rPr>
          <w:rFonts w:ascii="Arial" w:eastAsiaTheme="minorHAnsi" w:hAnsi="Arial" w:cs="Arial"/>
          <w:i/>
          <w:sz w:val="22"/>
          <w:szCs w:val="22"/>
          <w:lang w:val="en-GB" w:eastAsia="en-US"/>
        </w:rPr>
        <w:t xml:space="preserve">, Heidy Twelvetrees, Mike Wilson, Jessica </w:t>
      </w:r>
      <w:proofErr w:type="spellStart"/>
      <w:r w:rsidRPr="00DB1C1F">
        <w:rPr>
          <w:rFonts w:ascii="Arial" w:eastAsiaTheme="minorHAnsi" w:hAnsi="Arial" w:cs="Arial"/>
          <w:i/>
          <w:sz w:val="22"/>
          <w:szCs w:val="22"/>
          <w:lang w:val="en-GB" w:eastAsia="en-US"/>
        </w:rPr>
        <w:t>Woolliscroft</w:t>
      </w:r>
      <w:proofErr w:type="spellEnd"/>
    </w:p>
    <w:p w14:paraId="7B35BADD"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u w:val="single"/>
        </w:rPr>
      </w:pPr>
    </w:p>
    <w:p w14:paraId="7B35BADE"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DB1C1F">
        <w:rPr>
          <w:rFonts w:ascii="Arial" w:hAnsi="Arial" w:cs="Arial"/>
          <w:b/>
          <w:sz w:val="22"/>
          <w:szCs w:val="22"/>
          <w:u w:val="single"/>
        </w:rPr>
        <w:t>Minutes of the Last AGM</w:t>
      </w:r>
    </w:p>
    <w:p w14:paraId="7B35BADF"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7B35BAE0"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The Minutes of the last Annual General Meeting (16</w:t>
      </w:r>
      <w:r w:rsidRPr="00DB1C1F">
        <w:rPr>
          <w:rFonts w:ascii="Arial" w:hAnsi="Arial" w:cs="Arial"/>
          <w:sz w:val="22"/>
          <w:szCs w:val="22"/>
          <w:vertAlign w:val="superscript"/>
        </w:rPr>
        <w:t>th</w:t>
      </w:r>
      <w:r w:rsidRPr="00DB1C1F">
        <w:rPr>
          <w:rFonts w:ascii="Arial" w:hAnsi="Arial" w:cs="Arial"/>
          <w:sz w:val="22"/>
          <w:szCs w:val="22"/>
        </w:rPr>
        <w:t>April 2016) were approved.</w:t>
      </w:r>
    </w:p>
    <w:p w14:paraId="7B35BAE1"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B35BAE2"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DB1C1F">
        <w:rPr>
          <w:rFonts w:ascii="Arial" w:hAnsi="Arial" w:cs="Arial"/>
          <w:b/>
          <w:sz w:val="22"/>
          <w:szCs w:val="22"/>
          <w:u w:val="single"/>
        </w:rPr>
        <w:t>Matters Arising:</w:t>
      </w:r>
    </w:p>
    <w:p w14:paraId="7B35BAE3"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7B35BAE4"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PSA application – addressed Annual Report discussion.</w:t>
      </w:r>
    </w:p>
    <w:p w14:paraId="7B35BAE5"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AE6" w14:textId="77777777" w:rsidR="00DB1C1F" w:rsidRDefault="00DB1C1F" w:rsidP="008355E9">
      <w:pPr>
        <w:rPr>
          <w:rFonts w:ascii="Arial" w:hAnsi="Arial" w:cs="Arial"/>
          <w:b/>
          <w:sz w:val="22"/>
          <w:szCs w:val="22"/>
          <w:u w:val="single"/>
        </w:rPr>
      </w:pPr>
    </w:p>
    <w:p w14:paraId="7B35BAE7" w14:textId="77777777" w:rsidR="00DB1C1F" w:rsidRDefault="00DB1C1F" w:rsidP="008355E9">
      <w:pPr>
        <w:rPr>
          <w:rFonts w:ascii="Arial" w:hAnsi="Arial" w:cs="Arial"/>
          <w:b/>
          <w:sz w:val="22"/>
          <w:szCs w:val="22"/>
          <w:u w:val="single"/>
        </w:rPr>
      </w:pPr>
    </w:p>
    <w:p w14:paraId="7B35BAEA" w14:textId="77777777" w:rsidR="00DB1C1F" w:rsidRPr="00DB1C1F" w:rsidRDefault="00DB1C1F" w:rsidP="008355E9">
      <w:pPr>
        <w:rPr>
          <w:rFonts w:ascii="Arial" w:hAnsi="Arial" w:cs="Arial"/>
          <w:b/>
          <w:sz w:val="16"/>
          <w:szCs w:val="16"/>
          <w:u w:val="single"/>
        </w:rPr>
      </w:pPr>
      <w:r w:rsidRPr="00DB1C1F">
        <w:rPr>
          <w:rFonts w:ascii="Arial" w:hAnsi="Arial" w:cs="Arial"/>
          <w:b/>
          <w:sz w:val="22"/>
          <w:szCs w:val="22"/>
          <w:u w:val="single"/>
        </w:rPr>
        <w:lastRenderedPageBreak/>
        <w:t>Board Nominations for Election to the Board of Directors</w:t>
      </w:r>
    </w:p>
    <w:p w14:paraId="7B35BAEB" w14:textId="77777777" w:rsidR="00DB1C1F" w:rsidRPr="00DB1C1F" w:rsidRDefault="00DB1C1F" w:rsidP="008355E9">
      <w:pPr>
        <w:rPr>
          <w:rFonts w:ascii="Arial" w:hAnsi="Arial" w:cs="Arial"/>
          <w:b/>
          <w:i/>
          <w:sz w:val="16"/>
          <w:szCs w:val="16"/>
        </w:rPr>
      </w:pPr>
    </w:p>
    <w:p w14:paraId="7B35BAEC"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szCs w:val="16"/>
          <w:u w:val="single"/>
          <w:lang w:val="en-GB"/>
        </w:rPr>
      </w:pPr>
    </w:p>
    <w:p w14:paraId="7B35BAED" w14:textId="77777777" w:rsidR="00DB1C1F" w:rsidRPr="00DB1C1F" w:rsidRDefault="00DB1C1F" w:rsidP="008355E9">
      <w:pPr>
        <w:pStyle w:val="ListParagraph"/>
        <w:numPr>
          <w:ilvl w:val="0"/>
          <w:numId w:val="15"/>
        </w:numPr>
        <w:rPr>
          <w:rFonts w:ascii="Arial" w:eastAsia="Calibri" w:hAnsi="Arial" w:cs="Arial"/>
          <w:sz w:val="22"/>
          <w:szCs w:val="22"/>
          <w:lang w:val="en-GB" w:eastAsia="en-US"/>
        </w:rPr>
      </w:pPr>
      <w:r w:rsidRPr="00DB1C1F">
        <w:rPr>
          <w:rFonts w:ascii="Arial" w:eastAsia="Calibri" w:hAnsi="Arial" w:cs="Arial"/>
          <w:sz w:val="22"/>
          <w:szCs w:val="22"/>
          <w:lang w:val="en-GB" w:eastAsia="en-US"/>
        </w:rPr>
        <w:t xml:space="preserve">In accordance with clause 36 of the UKAHPP Articles of Association </w:t>
      </w:r>
      <w:r w:rsidRPr="00DB1C1F">
        <w:rPr>
          <w:rFonts w:ascii="Arial" w:eastAsia="Calibri" w:hAnsi="Arial" w:cs="Arial"/>
          <w:b/>
          <w:sz w:val="22"/>
          <w:szCs w:val="22"/>
          <w:lang w:val="en-GB" w:eastAsia="en-US"/>
        </w:rPr>
        <w:t>Felicity ALDRIDGE</w:t>
      </w:r>
      <w:r w:rsidRPr="00DB1C1F">
        <w:rPr>
          <w:rFonts w:ascii="Arial" w:eastAsia="Calibri" w:hAnsi="Arial" w:cs="Arial"/>
          <w:sz w:val="22"/>
          <w:szCs w:val="22"/>
          <w:lang w:val="en-GB" w:eastAsia="en-US"/>
        </w:rPr>
        <w:t xml:space="preserve"> was proposed for election to the UKAHPP Board of Directors. </w:t>
      </w:r>
    </w:p>
    <w:p w14:paraId="7B35BAEE" w14:textId="77777777" w:rsidR="00DB1C1F" w:rsidRPr="00DB1C1F" w:rsidRDefault="00DB1C1F" w:rsidP="008355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AEF" w14:textId="77777777" w:rsidR="00DB1C1F" w:rsidRPr="00DB1C1F" w:rsidRDefault="00DB1C1F" w:rsidP="008355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Votes </w:t>
      </w:r>
      <w:r w:rsidRPr="00DB1C1F">
        <w:rPr>
          <w:rFonts w:ascii="Arial" w:hAnsi="Arial" w:cs="Arial"/>
          <w:b/>
          <w:sz w:val="22"/>
          <w:szCs w:val="22"/>
          <w:u w:val="single"/>
        </w:rPr>
        <w:t>for</w:t>
      </w:r>
      <w:r w:rsidRPr="00DB1C1F">
        <w:rPr>
          <w:rFonts w:ascii="Arial" w:hAnsi="Arial" w:cs="Arial"/>
          <w:sz w:val="22"/>
          <w:szCs w:val="22"/>
        </w:rPr>
        <w:t>: 21; against: 1; abstained: 2</w:t>
      </w:r>
    </w:p>
    <w:p w14:paraId="7B35BAF0" w14:textId="77777777" w:rsidR="00DB1C1F" w:rsidRPr="00DB1C1F" w:rsidRDefault="00DB1C1F" w:rsidP="008355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AF1" w14:textId="77777777" w:rsidR="00DB1C1F" w:rsidRPr="00DB1C1F" w:rsidRDefault="00DB1C1F" w:rsidP="008355E9">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eastAsia="Calibri" w:hAnsi="Arial" w:cs="Arial"/>
          <w:sz w:val="22"/>
          <w:szCs w:val="22"/>
          <w:lang w:val="en-GB" w:eastAsia="en-US"/>
        </w:rPr>
        <w:t xml:space="preserve">In accordance with clause 36 of the UKAHPP Articles of Association </w:t>
      </w:r>
      <w:r w:rsidRPr="00DB1C1F">
        <w:rPr>
          <w:rFonts w:ascii="Arial" w:eastAsia="Calibri" w:hAnsi="Arial" w:cs="Arial"/>
          <w:b/>
          <w:sz w:val="22"/>
          <w:szCs w:val="22"/>
          <w:lang w:val="en-GB" w:eastAsia="en-US"/>
        </w:rPr>
        <w:t>John FLETCHER</w:t>
      </w:r>
      <w:r w:rsidRPr="00DB1C1F">
        <w:rPr>
          <w:rFonts w:ascii="Arial" w:eastAsia="Calibri" w:hAnsi="Arial" w:cs="Arial"/>
          <w:sz w:val="22"/>
          <w:szCs w:val="22"/>
          <w:lang w:val="en-GB" w:eastAsia="en-US"/>
        </w:rPr>
        <w:t xml:space="preserve"> was proposed for election to the UKAHPP Board of Directors. </w:t>
      </w:r>
    </w:p>
    <w:p w14:paraId="7B35BAF2"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7B35BAF3" w14:textId="77777777" w:rsidR="00DB1C1F" w:rsidRPr="00DB1C1F" w:rsidRDefault="00DB1C1F" w:rsidP="008355E9">
      <w:pPr>
        <w:pStyle w:val="NoSpacing"/>
        <w:ind w:left="720"/>
        <w:rPr>
          <w:rFonts w:ascii="Arial" w:hAnsi="Arial" w:cs="Arial"/>
        </w:rPr>
      </w:pPr>
      <w:r w:rsidRPr="00DB1C1F">
        <w:rPr>
          <w:rFonts w:ascii="Arial" w:hAnsi="Arial" w:cs="Arial"/>
        </w:rPr>
        <w:t xml:space="preserve">Votes </w:t>
      </w:r>
      <w:r w:rsidRPr="00DB1C1F">
        <w:rPr>
          <w:rFonts w:ascii="Arial" w:hAnsi="Arial" w:cs="Arial"/>
          <w:b/>
          <w:u w:val="single"/>
        </w:rPr>
        <w:t>for</w:t>
      </w:r>
      <w:r w:rsidRPr="00DB1C1F">
        <w:rPr>
          <w:rFonts w:ascii="Arial" w:hAnsi="Arial" w:cs="Arial"/>
        </w:rPr>
        <w:t>: 21, against: 2; abstained: 2</w:t>
      </w:r>
    </w:p>
    <w:p w14:paraId="7B35BAF4" w14:textId="77777777" w:rsidR="00DB1C1F" w:rsidRPr="00DB1C1F" w:rsidRDefault="00DB1C1F" w:rsidP="008355E9">
      <w:pPr>
        <w:pStyle w:val="NoSpacing"/>
        <w:ind w:left="720"/>
        <w:rPr>
          <w:rFonts w:ascii="Arial" w:hAnsi="Arial" w:cs="Arial"/>
        </w:rPr>
      </w:pPr>
    </w:p>
    <w:p w14:paraId="7B35BAF5" w14:textId="77777777" w:rsidR="00DB1C1F" w:rsidRPr="00DB1C1F" w:rsidRDefault="00DB1C1F" w:rsidP="008355E9">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eastAsia="Calibri" w:hAnsi="Arial" w:cs="Arial"/>
          <w:sz w:val="22"/>
          <w:szCs w:val="22"/>
          <w:lang w:val="en-GB" w:eastAsia="en-US"/>
        </w:rPr>
        <w:t xml:space="preserve">In accordance with clause 36 of the UKAHPP Articles of Association </w:t>
      </w:r>
      <w:r w:rsidRPr="00DB1C1F">
        <w:rPr>
          <w:rFonts w:ascii="Arial" w:eastAsia="Calibri" w:hAnsi="Arial" w:cs="Arial"/>
          <w:b/>
          <w:sz w:val="22"/>
          <w:szCs w:val="22"/>
          <w:lang w:val="en-GB" w:eastAsia="en-US"/>
        </w:rPr>
        <w:t>Tim GUNHOUSE</w:t>
      </w:r>
      <w:r w:rsidRPr="00DB1C1F">
        <w:rPr>
          <w:rFonts w:ascii="Arial" w:eastAsia="Calibri" w:hAnsi="Arial" w:cs="Arial"/>
          <w:sz w:val="22"/>
          <w:szCs w:val="22"/>
          <w:lang w:val="en-GB" w:eastAsia="en-US"/>
        </w:rPr>
        <w:t xml:space="preserve"> was proposed for election to the UKAHPP Board of Directors. </w:t>
      </w:r>
    </w:p>
    <w:p w14:paraId="7B35BAF6"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7B35BAF7" w14:textId="77777777" w:rsidR="00DB1C1F" w:rsidRPr="00DB1C1F" w:rsidRDefault="00DB1C1F" w:rsidP="008355E9">
      <w:pPr>
        <w:pStyle w:val="NoSpacing"/>
        <w:ind w:left="720"/>
        <w:rPr>
          <w:rFonts w:ascii="Arial" w:hAnsi="Arial" w:cs="Arial"/>
        </w:rPr>
      </w:pPr>
      <w:r w:rsidRPr="00DB1C1F">
        <w:rPr>
          <w:rFonts w:ascii="Arial" w:hAnsi="Arial" w:cs="Arial"/>
        </w:rPr>
        <w:t xml:space="preserve">Votes </w:t>
      </w:r>
      <w:r w:rsidRPr="00DB1C1F">
        <w:rPr>
          <w:rFonts w:ascii="Arial" w:hAnsi="Arial" w:cs="Arial"/>
          <w:b/>
          <w:u w:val="single"/>
        </w:rPr>
        <w:t>for</w:t>
      </w:r>
      <w:r w:rsidRPr="00DB1C1F">
        <w:rPr>
          <w:rFonts w:ascii="Arial" w:hAnsi="Arial" w:cs="Arial"/>
        </w:rPr>
        <w:t>: 20, against: 0; abstained: 3</w:t>
      </w:r>
    </w:p>
    <w:p w14:paraId="7B35BAF8" w14:textId="77777777" w:rsidR="00DB1C1F" w:rsidRPr="00DB1C1F" w:rsidRDefault="00DB1C1F" w:rsidP="008355E9">
      <w:pPr>
        <w:pStyle w:val="NoSpacing"/>
        <w:ind w:left="720"/>
        <w:rPr>
          <w:rFonts w:ascii="Arial" w:hAnsi="Arial" w:cs="Arial"/>
        </w:rPr>
      </w:pPr>
    </w:p>
    <w:p w14:paraId="7B35BAF9" w14:textId="77777777" w:rsidR="00DB1C1F" w:rsidRPr="00DB1C1F" w:rsidRDefault="00DB1C1F" w:rsidP="008355E9">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eastAsia="Calibri" w:hAnsi="Arial" w:cs="Arial"/>
          <w:sz w:val="22"/>
          <w:szCs w:val="22"/>
          <w:lang w:val="en-GB" w:eastAsia="en-US"/>
        </w:rPr>
        <w:t xml:space="preserve">In accordance with clause 36 of the UKAHPP Articles of Association </w:t>
      </w:r>
      <w:r w:rsidRPr="00DB1C1F">
        <w:rPr>
          <w:rFonts w:ascii="Arial" w:eastAsia="Calibri" w:hAnsi="Arial" w:cs="Arial"/>
          <w:b/>
          <w:sz w:val="22"/>
          <w:szCs w:val="22"/>
          <w:lang w:val="en-GB" w:eastAsia="en-US"/>
        </w:rPr>
        <w:t>Vicky KARKOU</w:t>
      </w:r>
      <w:r w:rsidRPr="00DB1C1F">
        <w:rPr>
          <w:rFonts w:ascii="Arial" w:eastAsia="Calibri" w:hAnsi="Arial" w:cs="Arial"/>
          <w:sz w:val="22"/>
          <w:szCs w:val="22"/>
          <w:lang w:val="en-GB" w:eastAsia="en-US"/>
        </w:rPr>
        <w:t xml:space="preserve"> was proposed for election to the UKAHPP Board of Directors. </w:t>
      </w:r>
    </w:p>
    <w:p w14:paraId="7B35BAFA"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7B35BAFB" w14:textId="77777777" w:rsidR="00DB1C1F" w:rsidRPr="00DB1C1F" w:rsidRDefault="00DB1C1F" w:rsidP="008355E9">
      <w:pPr>
        <w:pStyle w:val="NoSpacing"/>
        <w:ind w:left="720"/>
        <w:rPr>
          <w:rFonts w:ascii="Arial" w:hAnsi="Arial" w:cs="Arial"/>
        </w:rPr>
      </w:pPr>
      <w:r w:rsidRPr="00DB1C1F">
        <w:rPr>
          <w:rFonts w:ascii="Arial" w:hAnsi="Arial" w:cs="Arial"/>
        </w:rPr>
        <w:t xml:space="preserve">Votes </w:t>
      </w:r>
      <w:r w:rsidRPr="00DB1C1F">
        <w:rPr>
          <w:rFonts w:ascii="Arial" w:hAnsi="Arial" w:cs="Arial"/>
          <w:b/>
          <w:u w:val="single"/>
        </w:rPr>
        <w:t>for</w:t>
      </w:r>
      <w:r w:rsidRPr="00DB1C1F">
        <w:rPr>
          <w:rFonts w:ascii="Arial" w:hAnsi="Arial" w:cs="Arial"/>
        </w:rPr>
        <w:t>: 21, against: 0; abstained: 2</w:t>
      </w:r>
    </w:p>
    <w:p w14:paraId="7B35BAFC" w14:textId="77777777" w:rsidR="00DB1C1F" w:rsidRPr="00DB1C1F" w:rsidRDefault="00DB1C1F" w:rsidP="008355E9">
      <w:pPr>
        <w:pStyle w:val="NoSpacing"/>
        <w:ind w:left="720"/>
        <w:rPr>
          <w:rFonts w:ascii="Arial" w:hAnsi="Arial" w:cs="Arial"/>
        </w:rPr>
      </w:pPr>
    </w:p>
    <w:p w14:paraId="7B35BAFD" w14:textId="77777777" w:rsidR="00DB1C1F" w:rsidRPr="00DB1C1F" w:rsidRDefault="00DB1C1F" w:rsidP="008355E9">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eastAsia="Calibri" w:hAnsi="Arial" w:cs="Arial"/>
          <w:sz w:val="22"/>
          <w:szCs w:val="22"/>
          <w:lang w:val="en-GB" w:eastAsia="en-US"/>
        </w:rPr>
        <w:t xml:space="preserve">In accordance with clause 36 of the UKAHPP Articles of Association </w:t>
      </w:r>
      <w:r w:rsidRPr="00DB1C1F">
        <w:rPr>
          <w:rFonts w:ascii="Arial" w:eastAsia="Calibri" w:hAnsi="Arial" w:cs="Arial"/>
          <w:b/>
          <w:sz w:val="22"/>
          <w:szCs w:val="22"/>
          <w:lang w:val="en-GB" w:eastAsia="en-US"/>
        </w:rPr>
        <w:t>Stuart MORGAN-AYRS</w:t>
      </w:r>
      <w:r w:rsidRPr="00DB1C1F">
        <w:rPr>
          <w:rFonts w:ascii="Arial" w:eastAsia="Calibri" w:hAnsi="Arial" w:cs="Arial"/>
          <w:sz w:val="22"/>
          <w:szCs w:val="22"/>
          <w:lang w:val="en-GB" w:eastAsia="en-US"/>
        </w:rPr>
        <w:t xml:space="preserve"> was proposed for election to the UKAHPP Board of Directors. </w:t>
      </w:r>
    </w:p>
    <w:p w14:paraId="7B35BAFE"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2"/>
          <w:szCs w:val="22"/>
        </w:rPr>
      </w:pPr>
    </w:p>
    <w:p w14:paraId="7B35BAFF" w14:textId="77777777" w:rsidR="00DB1C1F" w:rsidRPr="00DB1C1F" w:rsidRDefault="00DB1C1F" w:rsidP="008355E9">
      <w:pPr>
        <w:pStyle w:val="NoSpacing"/>
        <w:ind w:left="720"/>
        <w:rPr>
          <w:rFonts w:ascii="Arial" w:hAnsi="Arial" w:cs="Arial"/>
        </w:rPr>
      </w:pPr>
      <w:r w:rsidRPr="00DB1C1F">
        <w:rPr>
          <w:rFonts w:ascii="Arial" w:hAnsi="Arial" w:cs="Arial"/>
        </w:rPr>
        <w:t xml:space="preserve">Votes </w:t>
      </w:r>
      <w:r w:rsidRPr="00DB1C1F">
        <w:rPr>
          <w:rFonts w:ascii="Arial" w:hAnsi="Arial" w:cs="Arial"/>
          <w:b/>
          <w:u w:val="single"/>
        </w:rPr>
        <w:t>for</w:t>
      </w:r>
      <w:r w:rsidRPr="00DB1C1F">
        <w:rPr>
          <w:rFonts w:ascii="Arial" w:hAnsi="Arial" w:cs="Arial"/>
        </w:rPr>
        <w:t>: 19, against: 3; abstained: 0</w:t>
      </w:r>
    </w:p>
    <w:p w14:paraId="7B35BB00" w14:textId="77777777" w:rsidR="00DB1C1F" w:rsidRPr="00DB1C1F" w:rsidRDefault="00DB1C1F" w:rsidP="008355E9">
      <w:pPr>
        <w:pStyle w:val="NoSpacing"/>
        <w:rPr>
          <w:rFonts w:ascii="Arial" w:hAnsi="Arial" w:cs="Arial"/>
        </w:rPr>
      </w:pPr>
    </w:p>
    <w:p w14:paraId="7B35BB01" w14:textId="36059E9B" w:rsidR="00DB1C1F" w:rsidRPr="00DB1C1F" w:rsidRDefault="00DB1C1F" w:rsidP="008355E9">
      <w:pPr>
        <w:pStyle w:val="NoSpacing"/>
        <w:rPr>
          <w:rFonts w:ascii="Arial" w:hAnsi="Arial" w:cs="Arial"/>
        </w:rPr>
      </w:pPr>
      <w:r w:rsidRPr="00DB1C1F">
        <w:rPr>
          <w:rFonts w:ascii="Arial" w:hAnsi="Arial" w:cs="Arial"/>
        </w:rPr>
        <w:t>Postal votes received afte</w:t>
      </w:r>
      <w:r w:rsidR="000E74E3">
        <w:rPr>
          <w:rFonts w:ascii="Arial" w:hAnsi="Arial" w:cs="Arial"/>
        </w:rPr>
        <w:t xml:space="preserve">r the published deadline </w:t>
      </w:r>
      <w:r w:rsidRPr="00DB1C1F">
        <w:rPr>
          <w:rFonts w:ascii="Arial" w:hAnsi="Arial" w:cs="Arial"/>
        </w:rPr>
        <w:t>were not counted.</w:t>
      </w:r>
    </w:p>
    <w:p w14:paraId="7B35BB02" w14:textId="77777777" w:rsidR="00DB1C1F" w:rsidRPr="00DB1C1F" w:rsidRDefault="00DB1C1F" w:rsidP="008355E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03" w14:textId="77777777" w:rsidR="00DB1C1F" w:rsidRPr="00DB1C1F" w:rsidRDefault="00DB1C1F" w:rsidP="008355E9">
      <w:pPr>
        <w:rPr>
          <w:rFonts w:ascii="Arial" w:hAnsi="Arial" w:cs="Arial"/>
          <w:b/>
          <w:sz w:val="22"/>
          <w:szCs w:val="22"/>
          <w:u w:val="single"/>
        </w:rPr>
      </w:pPr>
      <w:r w:rsidRPr="00DB1C1F">
        <w:rPr>
          <w:rFonts w:ascii="Arial" w:hAnsi="Arial" w:cs="Arial"/>
          <w:b/>
          <w:sz w:val="22"/>
          <w:szCs w:val="22"/>
          <w:u w:val="single"/>
        </w:rPr>
        <w:t>Treasurer's Report:</w:t>
      </w:r>
    </w:p>
    <w:p w14:paraId="7B35BB04" w14:textId="77777777" w:rsidR="00DB1C1F" w:rsidRPr="00DB1C1F" w:rsidRDefault="00DB1C1F" w:rsidP="008355E9">
      <w:pPr>
        <w:rPr>
          <w:rFonts w:ascii="Arial" w:hAnsi="Arial" w:cs="Arial"/>
          <w:b/>
          <w:sz w:val="22"/>
          <w:szCs w:val="22"/>
          <w:u w:val="single"/>
        </w:rPr>
      </w:pPr>
    </w:p>
    <w:p w14:paraId="7B35BB05"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The accounts were approved and have been signed off and filed at Company House.</w:t>
      </w:r>
    </w:p>
    <w:p w14:paraId="7B35BB06"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07"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As the Treasurer was not in attendance John Fletcher spoke about the report. He drew attention to the substantial payment of £12,000 for the PSA application and said that if UKAHPP achieves accreditation the annual fee will be £9,000. The balance at the end of 2017 is £40,000 which provides a cushion. </w:t>
      </w:r>
      <w:proofErr w:type="gramStart"/>
      <w:r w:rsidRPr="00DB1C1F">
        <w:rPr>
          <w:rFonts w:ascii="Arial" w:hAnsi="Arial" w:cs="Arial"/>
          <w:sz w:val="22"/>
          <w:szCs w:val="22"/>
        </w:rPr>
        <w:t>However</w:t>
      </w:r>
      <w:proofErr w:type="gramEnd"/>
      <w:r w:rsidRPr="00DB1C1F">
        <w:rPr>
          <w:rFonts w:ascii="Arial" w:hAnsi="Arial" w:cs="Arial"/>
          <w:sz w:val="22"/>
          <w:szCs w:val="22"/>
        </w:rPr>
        <w:t xml:space="preserve"> it is essential for the future of the organization to attract new members and for this, to invest in marketing. </w:t>
      </w:r>
    </w:p>
    <w:p w14:paraId="7B35BB08"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09"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b/>
          <w:sz w:val="22"/>
          <w:szCs w:val="22"/>
          <w:u w:val="single"/>
        </w:rPr>
        <w:t>Annual Report 2016</w:t>
      </w:r>
      <w:r w:rsidRPr="00DB1C1F">
        <w:rPr>
          <w:rFonts w:ascii="Arial" w:hAnsi="Arial" w:cs="Arial"/>
          <w:sz w:val="22"/>
          <w:szCs w:val="22"/>
        </w:rPr>
        <w:t xml:space="preserve">: </w:t>
      </w:r>
    </w:p>
    <w:p w14:paraId="7B35BB0A"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0B"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The Annual report was received and accepted with the following comments:</w:t>
      </w:r>
    </w:p>
    <w:p w14:paraId="7B35BB0C"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szCs w:val="22"/>
        </w:rPr>
      </w:pPr>
    </w:p>
    <w:p w14:paraId="7B35BB0D"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b/>
          <w:i/>
          <w:sz w:val="22"/>
          <w:szCs w:val="22"/>
        </w:rPr>
        <w:t>Registrar’s Report</w:t>
      </w:r>
      <w:r w:rsidRPr="00DB1C1F">
        <w:rPr>
          <w:rFonts w:ascii="Arial" w:hAnsi="Arial" w:cs="Arial"/>
          <w:sz w:val="22"/>
          <w:szCs w:val="22"/>
        </w:rPr>
        <w:t xml:space="preserve"> – Accountable to the Board of Directors, the UKAHPP Registrar holds non-voting Board Member rank but is not registered with Companies House as a Director. </w:t>
      </w:r>
    </w:p>
    <w:p w14:paraId="7B35BB0E"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The Registrar updated the meeting on progress with the launch of the Register. </w:t>
      </w:r>
    </w:p>
    <w:p w14:paraId="7B35BB0F"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0"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As Registration requirements are covered by the Accreditation Criteria, all Full and Affiliate Members Accredited as Psychotherapists or Psychotherapeutic Counsellor will automatically be included on the UKAHPP Register of Humanistic Psychotherapists and Psychotherapeutic Counsellors. </w:t>
      </w:r>
    </w:p>
    <w:p w14:paraId="7B35BB11"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2" w14:textId="3882747C"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Associate Members in practice as psychotherapists and psychotherapeutic counsel</w:t>
      </w:r>
      <w:r w:rsidR="00FF5A1C">
        <w:rPr>
          <w:rFonts w:ascii="Arial" w:hAnsi="Arial" w:cs="Arial"/>
          <w:sz w:val="22"/>
          <w:szCs w:val="22"/>
        </w:rPr>
        <w:t>l</w:t>
      </w:r>
      <w:r w:rsidRPr="00DB1C1F">
        <w:rPr>
          <w:rFonts w:ascii="Arial" w:hAnsi="Arial" w:cs="Arial"/>
          <w:sz w:val="22"/>
          <w:szCs w:val="22"/>
        </w:rPr>
        <w:t xml:space="preserve">ors may apply for registration. As from 30 September 2017 Associate Membership will primarily be a </w:t>
      </w:r>
      <w:r w:rsidRPr="00DB1C1F">
        <w:rPr>
          <w:rFonts w:ascii="Arial" w:hAnsi="Arial" w:cs="Arial"/>
          <w:sz w:val="22"/>
          <w:szCs w:val="22"/>
        </w:rPr>
        <w:lastRenderedPageBreak/>
        <w:t xml:space="preserve">non-practice category of membership not covered by the UKAHPP Complaints Procedure and Associate Members must hold registration status to be eligible to apply for accreditation.  </w:t>
      </w:r>
    </w:p>
    <w:p w14:paraId="7B35BB13"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4"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Accredited members are invited to come forward to join a team for verifying registration applications. </w:t>
      </w:r>
    </w:p>
    <w:p w14:paraId="7B35BB15"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6"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Annual Renewal forms will be sent to members for completion by 30</w:t>
      </w:r>
      <w:r w:rsidRPr="00DB1C1F">
        <w:rPr>
          <w:rFonts w:ascii="Arial" w:hAnsi="Arial" w:cs="Arial"/>
          <w:sz w:val="22"/>
          <w:szCs w:val="22"/>
          <w:vertAlign w:val="superscript"/>
        </w:rPr>
        <w:t>th</w:t>
      </w:r>
      <w:r w:rsidRPr="00DB1C1F">
        <w:rPr>
          <w:rFonts w:ascii="Arial" w:hAnsi="Arial" w:cs="Arial"/>
          <w:sz w:val="22"/>
          <w:szCs w:val="22"/>
        </w:rPr>
        <w:t xml:space="preserve"> September 2017. It will also be necessary to undertake an annual quality control audit of 10% of registrants. </w:t>
      </w:r>
    </w:p>
    <w:p w14:paraId="7B35BB17"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8" w14:textId="205CC5F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Question was raised about plans for including </w:t>
      </w:r>
      <w:r w:rsidR="007D7117">
        <w:rPr>
          <w:rFonts w:ascii="Arial" w:hAnsi="Arial" w:cs="Arial"/>
          <w:sz w:val="22"/>
          <w:szCs w:val="22"/>
        </w:rPr>
        <w:t>a</w:t>
      </w:r>
      <w:r w:rsidRPr="00DB1C1F">
        <w:rPr>
          <w:rFonts w:ascii="Arial" w:hAnsi="Arial" w:cs="Arial"/>
          <w:sz w:val="22"/>
          <w:szCs w:val="22"/>
        </w:rPr>
        <w:t xml:space="preserve">ccredited </w:t>
      </w:r>
      <w:r w:rsidR="007D7117">
        <w:rPr>
          <w:rFonts w:ascii="Arial" w:hAnsi="Arial" w:cs="Arial"/>
          <w:sz w:val="22"/>
          <w:szCs w:val="22"/>
        </w:rPr>
        <w:t>non-practitioners</w:t>
      </w:r>
      <w:r w:rsidRPr="00DB1C1F">
        <w:rPr>
          <w:rFonts w:ascii="Arial" w:hAnsi="Arial" w:cs="Arial"/>
          <w:sz w:val="22"/>
          <w:szCs w:val="22"/>
        </w:rPr>
        <w:t xml:space="preserve"> on the Register. The UKAHPP may hold listings of other accredited disciplines but as the Professional Standards Authority accredits registers of professionals working in health and social care occupations the existing register cannot include </w:t>
      </w:r>
      <w:r w:rsidR="006C3A89">
        <w:rPr>
          <w:rFonts w:ascii="Arial" w:hAnsi="Arial" w:cs="Arial"/>
          <w:sz w:val="22"/>
          <w:szCs w:val="22"/>
        </w:rPr>
        <w:t>other humanistic disciplines</w:t>
      </w:r>
      <w:r w:rsidRPr="00DB1C1F">
        <w:rPr>
          <w:rFonts w:ascii="Arial" w:hAnsi="Arial" w:cs="Arial"/>
          <w:sz w:val="22"/>
          <w:szCs w:val="22"/>
        </w:rPr>
        <w:t xml:space="preserve">. This does not affect the status or standing of those members holding other UKAHPP categories of Accreditation. </w:t>
      </w:r>
    </w:p>
    <w:p w14:paraId="7B35BB19"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A"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All Full Accredited Members (except 3) in other categories of accreditation also hold Psychotherapist or Psychotherapeutic Counsellor Accreditation. </w:t>
      </w:r>
    </w:p>
    <w:p w14:paraId="7B35BB1B"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 w:val="22"/>
          <w:szCs w:val="22"/>
        </w:rPr>
      </w:pPr>
    </w:p>
    <w:p w14:paraId="7B35BB1C"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b/>
          <w:i/>
          <w:sz w:val="22"/>
          <w:szCs w:val="22"/>
        </w:rPr>
        <w:t xml:space="preserve">General Secretary’s Report </w:t>
      </w:r>
      <w:r w:rsidRPr="00DB1C1F">
        <w:rPr>
          <w:rFonts w:ascii="Arial" w:hAnsi="Arial" w:cs="Arial"/>
          <w:sz w:val="22"/>
          <w:szCs w:val="22"/>
        </w:rPr>
        <w:t xml:space="preserve">– Updated members about the function of Ethics Committee which was suspended by the Board in December 2016 due to serious data handling concerns. The loss of documentation is of concern to the PSA. The function of the Ethics Committee is currently being held by the General Secretary and an appointed Ethics Officer. At its next meeting on 29 April the Board of Directors will review reconstituting the Ethics Committee – in view of inviting new and previous members to apply. </w:t>
      </w:r>
    </w:p>
    <w:p w14:paraId="7B35BB1D"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3C5249E" w14:textId="77777777" w:rsidR="002766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Concern was expressed about it not being ‘humanistic’ to ‘suspend</w:t>
      </w:r>
      <w:r w:rsidR="006B1BBB">
        <w:rPr>
          <w:rFonts w:ascii="Arial" w:hAnsi="Arial" w:cs="Arial"/>
          <w:sz w:val="22"/>
          <w:szCs w:val="22"/>
        </w:rPr>
        <w:t>’</w:t>
      </w:r>
      <w:r w:rsidRPr="00DB1C1F">
        <w:rPr>
          <w:rFonts w:ascii="Arial" w:hAnsi="Arial" w:cs="Arial"/>
          <w:sz w:val="22"/>
          <w:szCs w:val="22"/>
        </w:rPr>
        <w:t xml:space="preserve"> Ethics Committee members and that more support and dialogue should have been offered. </w:t>
      </w:r>
    </w:p>
    <w:p w14:paraId="6ECE1B55" w14:textId="77777777" w:rsidR="0027661F" w:rsidRDefault="002766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1E" w14:textId="2D1A8E34"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It was stressed that the ‘function’ of the Ethics Committee had been ‘suspended’ not individual members of the committee and that this decision had been made after lengthy discussion about the committee’s deficiencies and the association’s public protection responsibilities. There was no suggestion that the Directorship of the Ethic Committee Chair would be removed. The Board of Directors made repeated reference to the responsibilities of standing committees in respect of the association’s governance requirements, PSA application and commitment to public protection. The Ethics Committee’s Terms of Reference had recently been updated and extra ordinary Board Meetings had been convened to address the matter. </w:t>
      </w:r>
    </w:p>
    <w:p w14:paraId="7B35BB1F"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12C445E" w14:textId="678DA357" w:rsidR="00725A42"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A further review of the Ethics Committee Terms of Reference will be conducted.</w:t>
      </w:r>
    </w:p>
    <w:p w14:paraId="7B35BB21"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22"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It does not hold the integrity of the association in high regard when individuals use the term </w:t>
      </w:r>
      <w:r w:rsidRPr="00DB1C1F">
        <w:rPr>
          <w:rFonts w:ascii="Arial" w:hAnsi="Arial" w:cs="Arial"/>
          <w:i/>
          <w:sz w:val="22"/>
          <w:szCs w:val="22"/>
        </w:rPr>
        <w:t>‘Humanistic’</w:t>
      </w:r>
      <w:r w:rsidRPr="00DB1C1F">
        <w:rPr>
          <w:rFonts w:ascii="Arial" w:hAnsi="Arial" w:cs="Arial"/>
          <w:sz w:val="22"/>
          <w:szCs w:val="22"/>
        </w:rPr>
        <w:t xml:space="preserve"> as legitimacy to excuse or exempt breaches of duty and trust caused by acts of omission, negligence or reckless disregard for the association’s governance, legal or regulatory requirements. </w:t>
      </w:r>
    </w:p>
    <w:p w14:paraId="7B35BB23"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24" w14:textId="5C1B8960"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The Board considers that procedurally the right decision has been made.</w:t>
      </w:r>
      <w:r w:rsidR="003C360B">
        <w:rPr>
          <w:rFonts w:ascii="Arial" w:hAnsi="Arial" w:cs="Arial"/>
          <w:sz w:val="22"/>
          <w:szCs w:val="22"/>
        </w:rPr>
        <w:t xml:space="preserve"> There was considerable discussion on this matter and other views were expressed.</w:t>
      </w:r>
    </w:p>
    <w:p w14:paraId="7B35BB25"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26"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DB1C1F">
        <w:rPr>
          <w:rFonts w:ascii="Arial" w:hAnsi="Arial" w:cs="Arial"/>
          <w:b/>
          <w:sz w:val="22"/>
          <w:szCs w:val="22"/>
          <w:u w:val="single"/>
        </w:rPr>
        <w:t xml:space="preserve">Date of next Annual Gathering and AGM: </w:t>
      </w:r>
    </w:p>
    <w:p w14:paraId="7B35BB27"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28"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B1C1F">
        <w:rPr>
          <w:rFonts w:ascii="Arial" w:hAnsi="Arial" w:cs="Arial"/>
          <w:sz w:val="22"/>
          <w:szCs w:val="22"/>
        </w:rPr>
        <w:t xml:space="preserve">The date of the next AGM will be posted by the Board.  </w:t>
      </w:r>
    </w:p>
    <w:p w14:paraId="7B35BB29" w14:textId="77777777" w:rsidR="00DB1C1F" w:rsidRPr="00DB1C1F"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35BB2A" w14:textId="77777777" w:rsidR="00DB1C1F" w:rsidRPr="00623FA3" w:rsidRDefault="00DB1C1F" w:rsidP="008355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DB1C1F">
        <w:rPr>
          <w:rFonts w:ascii="Arial" w:hAnsi="Arial" w:cs="Arial"/>
          <w:sz w:val="22"/>
          <w:szCs w:val="22"/>
        </w:rPr>
        <w:t>Meeting adjourned</w:t>
      </w:r>
      <w:r w:rsidRPr="00623FA3">
        <w:rPr>
          <w:rFonts w:ascii="Arial" w:hAnsi="Arial" w:cs="Arial"/>
          <w:sz w:val="24"/>
          <w:szCs w:val="24"/>
        </w:rPr>
        <w:t>.</w:t>
      </w:r>
    </w:p>
    <w:p w14:paraId="7B35BB2B" w14:textId="77777777" w:rsidR="00DB1C1F" w:rsidRPr="00623FA3" w:rsidRDefault="00DB1C1F" w:rsidP="00DB1C1F">
      <w:pPr>
        <w:jc w:val="both"/>
        <w:rPr>
          <w:rFonts w:ascii="Arial" w:hAnsi="Arial" w:cs="Arial"/>
          <w:sz w:val="24"/>
          <w:szCs w:val="24"/>
        </w:rPr>
      </w:pPr>
    </w:p>
    <w:p w14:paraId="7B35BBA6" w14:textId="27AF5B53" w:rsidR="00B03B96" w:rsidRPr="007C5071" w:rsidRDefault="00B03B96" w:rsidP="008355E9">
      <w:pPr>
        <w:pStyle w:val="Default"/>
        <w:rPr>
          <w:rFonts w:ascii="Arial" w:hAnsi="Arial" w:cs="Arial"/>
          <w:b/>
          <w:i/>
          <w:sz w:val="20"/>
          <w:szCs w:val="20"/>
        </w:rPr>
      </w:pPr>
    </w:p>
    <w:sectPr w:rsidR="00B03B96" w:rsidRPr="007C5071" w:rsidSect="00D04F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4749" w14:textId="77777777" w:rsidR="007526D2" w:rsidRDefault="007526D2" w:rsidP="00121DDA">
      <w:r>
        <w:separator/>
      </w:r>
    </w:p>
  </w:endnote>
  <w:endnote w:type="continuationSeparator" w:id="0">
    <w:p w14:paraId="69BEFE5D" w14:textId="77777777" w:rsidR="007526D2" w:rsidRDefault="007526D2" w:rsidP="0012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BBAE" w14:textId="77777777" w:rsidR="0019380C" w:rsidRDefault="0019380C" w:rsidP="00121DD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8607" w14:textId="77777777" w:rsidR="007526D2" w:rsidRDefault="007526D2" w:rsidP="00121DDA">
      <w:r>
        <w:separator/>
      </w:r>
    </w:p>
  </w:footnote>
  <w:footnote w:type="continuationSeparator" w:id="0">
    <w:p w14:paraId="31D21ED3" w14:textId="77777777" w:rsidR="007526D2" w:rsidRDefault="007526D2" w:rsidP="00121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F3D"/>
    <w:multiLevelType w:val="multilevel"/>
    <w:tmpl w:val="913AF3C6"/>
    <w:lvl w:ilvl="0">
      <w:start w:val="1"/>
      <w:numFmt w:val="decimalZero"/>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Zero"/>
      <w:lvlText w:val="%1.%2-%3."/>
      <w:lvlJc w:val="left"/>
      <w:pPr>
        <w:ind w:left="2160" w:hanging="720"/>
      </w:pPr>
      <w:rPr>
        <w:rFonts w:hint="default"/>
        <w:b/>
      </w:rPr>
    </w:lvl>
    <w:lvl w:ilvl="3">
      <w:start w:val="1"/>
      <w:numFmt w:val="decimalZero"/>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39F5F08"/>
    <w:multiLevelType w:val="hybridMultilevel"/>
    <w:tmpl w:val="5BB48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006B8"/>
    <w:multiLevelType w:val="hybridMultilevel"/>
    <w:tmpl w:val="691A83D6"/>
    <w:lvl w:ilvl="0" w:tplc="13AE4772">
      <w:start w:val="1"/>
      <w:numFmt w:val="decimal"/>
      <w:lvlText w:val="%1."/>
      <w:lvlJc w:val="left"/>
      <w:pPr>
        <w:ind w:left="936" w:hanging="360"/>
      </w:pPr>
      <w:rPr>
        <w:rFonts w:ascii="Arial" w:eastAsia="Times New Roman" w:hAnsi="Arial" w:cs="Arial"/>
        <w:b/>
        <w:i w:val="0"/>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29710491"/>
    <w:multiLevelType w:val="hybridMultilevel"/>
    <w:tmpl w:val="7DF47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D4D5E"/>
    <w:multiLevelType w:val="hybridMultilevel"/>
    <w:tmpl w:val="C11A8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7197C57"/>
    <w:multiLevelType w:val="hybridMultilevel"/>
    <w:tmpl w:val="DA86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A719C"/>
    <w:multiLevelType w:val="hybridMultilevel"/>
    <w:tmpl w:val="8AF0B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E04D8"/>
    <w:multiLevelType w:val="hybridMultilevel"/>
    <w:tmpl w:val="E4E27180"/>
    <w:lvl w:ilvl="0" w:tplc="021056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64197"/>
    <w:multiLevelType w:val="hybridMultilevel"/>
    <w:tmpl w:val="836407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31FB3"/>
    <w:multiLevelType w:val="hybridMultilevel"/>
    <w:tmpl w:val="EC3E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9D5520"/>
    <w:multiLevelType w:val="hybridMultilevel"/>
    <w:tmpl w:val="2380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972BC"/>
    <w:multiLevelType w:val="hybridMultilevel"/>
    <w:tmpl w:val="F416B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61D48"/>
    <w:multiLevelType w:val="hybridMultilevel"/>
    <w:tmpl w:val="F64C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A605C"/>
    <w:multiLevelType w:val="hybridMultilevel"/>
    <w:tmpl w:val="F8543322"/>
    <w:lvl w:ilvl="0" w:tplc="0B8E87AA">
      <w:start w:val="1"/>
      <w:numFmt w:val="decimal"/>
      <w:lvlText w:val="%1."/>
      <w:lvlJc w:val="left"/>
      <w:pPr>
        <w:ind w:left="2518" w:hanging="360"/>
      </w:pPr>
      <w:rPr>
        <w:rFonts w:hint="default"/>
        <w:b/>
        <w:i w:val="0"/>
      </w:rPr>
    </w:lvl>
    <w:lvl w:ilvl="1" w:tplc="08090019">
      <w:start w:val="1"/>
      <w:numFmt w:val="lowerLetter"/>
      <w:lvlText w:val="%2."/>
      <w:lvlJc w:val="left"/>
      <w:pPr>
        <w:ind w:left="3238" w:hanging="360"/>
      </w:pPr>
    </w:lvl>
    <w:lvl w:ilvl="2" w:tplc="0809001B" w:tentative="1">
      <w:start w:val="1"/>
      <w:numFmt w:val="lowerRoman"/>
      <w:lvlText w:val="%3."/>
      <w:lvlJc w:val="right"/>
      <w:pPr>
        <w:ind w:left="3958" w:hanging="180"/>
      </w:pPr>
    </w:lvl>
    <w:lvl w:ilvl="3" w:tplc="0809000F" w:tentative="1">
      <w:start w:val="1"/>
      <w:numFmt w:val="decimal"/>
      <w:lvlText w:val="%4."/>
      <w:lvlJc w:val="left"/>
      <w:pPr>
        <w:ind w:left="4678" w:hanging="360"/>
      </w:pPr>
    </w:lvl>
    <w:lvl w:ilvl="4" w:tplc="08090019" w:tentative="1">
      <w:start w:val="1"/>
      <w:numFmt w:val="lowerLetter"/>
      <w:lvlText w:val="%5."/>
      <w:lvlJc w:val="left"/>
      <w:pPr>
        <w:ind w:left="5398" w:hanging="360"/>
      </w:pPr>
    </w:lvl>
    <w:lvl w:ilvl="5" w:tplc="0809001B" w:tentative="1">
      <w:start w:val="1"/>
      <w:numFmt w:val="lowerRoman"/>
      <w:lvlText w:val="%6."/>
      <w:lvlJc w:val="right"/>
      <w:pPr>
        <w:ind w:left="6118" w:hanging="180"/>
      </w:pPr>
    </w:lvl>
    <w:lvl w:ilvl="6" w:tplc="0809000F" w:tentative="1">
      <w:start w:val="1"/>
      <w:numFmt w:val="decimal"/>
      <w:lvlText w:val="%7."/>
      <w:lvlJc w:val="left"/>
      <w:pPr>
        <w:ind w:left="6838" w:hanging="360"/>
      </w:pPr>
    </w:lvl>
    <w:lvl w:ilvl="7" w:tplc="08090019" w:tentative="1">
      <w:start w:val="1"/>
      <w:numFmt w:val="lowerLetter"/>
      <w:lvlText w:val="%8."/>
      <w:lvlJc w:val="left"/>
      <w:pPr>
        <w:ind w:left="7558" w:hanging="360"/>
      </w:pPr>
    </w:lvl>
    <w:lvl w:ilvl="8" w:tplc="0809001B" w:tentative="1">
      <w:start w:val="1"/>
      <w:numFmt w:val="lowerRoman"/>
      <w:lvlText w:val="%9."/>
      <w:lvlJc w:val="right"/>
      <w:pPr>
        <w:ind w:left="8278" w:hanging="180"/>
      </w:pPr>
    </w:lvl>
  </w:abstractNum>
  <w:abstractNum w:abstractNumId="14" w15:restartNumberingAfterBreak="0">
    <w:nsid w:val="7AFC64BC"/>
    <w:multiLevelType w:val="hybridMultilevel"/>
    <w:tmpl w:val="493A9428"/>
    <w:lvl w:ilvl="0" w:tplc="3E3A8284">
      <w:start w:val="1"/>
      <w:numFmt w:val="decimal"/>
      <w:lvlText w:val="%1."/>
      <w:lvlJc w:val="left"/>
      <w:pPr>
        <w:ind w:left="2203" w:hanging="360"/>
      </w:pPr>
      <w:rPr>
        <w:rFonts w:hint="default"/>
        <w:b/>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4"/>
  </w:num>
  <w:num w:numId="2">
    <w:abstractNumId w:val="13"/>
  </w:num>
  <w:num w:numId="3">
    <w:abstractNumId w:val="2"/>
  </w:num>
  <w:num w:numId="4">
    <w:abstractNumId w:val="4"/>
  </w:num>
  <w:num w:numId="5">
    <w:abstractNumId w:val="0"/>
  </w:num>
  <w:num w:numId="6">
    <w:abstractNumId w:val="5"/>
  </w:num>
  <w:num w:numId="7">
    <w:abstractNumId w:val="3"/>
  </w:num>
  <w:num w:numId="8">
    <w:abstractNumId w:val="6"/>
  </w:num>
  <w:num w:numId="9">
    <w:abstractNumId w:val="10"/>
  </w:num>
  <w:num w:numId="10">
    <w:abstractNumId w:val="11"/>
  </w:num>
  <w:num w:numId="11">
    <w:abstractNumId w:val="9"/>
  </w:num>
  <w:num w:numId="12">
    <w:abstractNumId w:val="1"/>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B"/>
    <w:rsid w:val="00021936"/>
    <w:rsid w:val="00027A19"/>
    <w:rsid w:val="00041FCF"/>
    <w:rsid w:val="000437A9"/>
    <w:rsid w:val="000543B4"/>
    <w:rsid w:val="00056206"/>
    <w:rsid w:val="00062D67"/>
    <w:rsid w:val="000651B3"/>
    <w:rsid w:val="000B3BA3"/>
    <w:rsid w:val="000D7B2C"/>
    <w:rsid w:val="000E74E3"/>
    <w:rsid w:val="00105338"/>
    <w:rsid w:val="00114F08"/>
    <w:rsid w:val="00116CEE"/>
    <w:rsid w:val="00121DDA"/>
    <w:rsid w:val="0012604E"/>
    <w:rsid w:val="00127D66"/>
    <w:rsid w:val="00130EC5"/>
    <w:rsid w:val="001437D8"/>
    <w:rsid w:val="0019380C"/>
    <w:rsid w:val="001947AF"/>
    <w:rsid w:val="0019718D"/>
    <w:rsid w:val="001B14FF"/>
    <w:rsid w:val="001B4C71"/>
    <w:rsid w:val="001D31EC"/>
    <w:rsid w:val="001D4EAC"/>
    <w:rsid w:val="001E474D"/>
    <w:rsid w:val="001E4C58"/>
    <w:rsid w:val="001F15F3"/>
    <w:rsid w:val="001F5445"/>
    <w:rsid w:val="00222099"/>
    <w:rsid w:val="00241347"/>
    <w:rsid w:val="00250C4D"/>
    <w:rsid w:val="00251FD1"/>
    <w:rsid w:val="00252B56"/>
    <w:rsid w:val="00257BF7"/>
    <w:rsid w:val="002626B8"/>
    <w:rsid w:val="0027119F"/>
    <w:rsid w:val="0027661F"/>
    <w:rsid w:val="00282ABD"/>
    <w:rsid w:val="00287E17"/>
    <w:rsid w:val="002940BF"/>
    <w:rsid w:val="00295D42"/>
    <w:rsid w:val="00297108"/>
    <w:rsid w:val="002A61D7"/>
    <w:rsid w:val="002A7A96"/>
    <w:rsid w:val="002D1BCD"/>
    <w:rsid w:val="002D1D0C"/>
    <w:rsid w:val="002D3165"/>
    <w:rsid w:val="002D3280"/>
    <w:rsid w:val="002E01D6"/>
    <w:rsid w:val="002E177D"/>
    <w:rsid w:val="002F55A3"/>
    <w:rsid w:val="00315856"/>
    <w:rsid w:val="003318B2"/>
    <w:rsid w:val="003353AC"/>
    <w:rsid w:val="00353756"/>
    <w:rsid w:val="003835A1"/>
    <w:rsid w:val="00390EBC"/>
    <w:rsid w:val="0039538C"/>
    <w:rsid w:val="003A0880"/>
    <w:rsid w:val="003A0928"/>
    <w:rsid w:val="003A3972"/>
    <w:rsid w:val="003A52D0"/>
    <w:rsid w:val="003C1386"/>
    <w:rsid w:val="003C360B"/>
    <w:rsid w:val="003C7FBD"/>
    <w:rsid w:val="003D1406"/>
    <w:rsid w:val="003D3443"/>
    <w:rsid w:val="00402B37"/>
    <w:rsid w:val="004102E9"/>
    <w:rsid w:val="0041186C"/>
    <w:rsid w:val="00411A67"/>
    <w:rsid w:val="00426A6E"/>
    <w:rsid w:val="00450FA1"/>
    <w:rsid w:val="00452D5E"/>
    <w:rsid w:val="00474BD5"/>
    <w:rsid w:val="0047544B"/>
    <w:rsid w:val="00491788"/>
    <w:rsid w:val="004A1B57"/>
    <w:rsid w:val="004A563D"/>
    <w:rsid w:val="004B1A59"/>
    <w:rsid w:val="004C176A"/>
    <w:rsid w:val="004C40AD"/>
    <w:rsid w:val="004D4B2A"/>
    <w:rsid w:val="004F1D72"/>
    <w:rsid w:val="004F20FD"/>
    <w:rsid w:val="004F41A8"/>
    <w:rsid w:val="004F7E9C"/>
    <w:rsid w:val="00514F05"/>
    <w:rsid w:val="00515AEB"/>
    <w:rsid w:val="00545938"/>
    <w:rsid w:val="005579C1"/>
    <w:rsid w:val="00564AB1"/>
    <w:rsid w:val="0057571E"/>
    <w:rsid w:val="00582F5A"/>
    <w:rsid w:val="00590EFE"/>
    <w:rsid w:val="005948DD"/>
    <w:rsid w:val="005B7318"/>
    <w:rsid w:val="005D3425"/>
    <w:rsid w:val="00600A02"/>
    <w:rsid w:val="006010EE"/>
    <w:rsid w:val="006169E3"/>
    <w:rsid w:val="00632428"/>
    <w:rsid w:val="00646271"/>
    <w:rsid w:val="00655A8D"/>
    <w:rsid w:val="00656D25"/>
    <w:rsid w:val="0067540A"/>
    <w:rsid w:val="006B1BBB"/>
    <w:rsid w:val="006C3A89"/>
    <w:rsid w:val="006C5F69"/>
    <w:rsid w:val="006D5FFA"/>
    <w:rsid w:val="006E4098"/>
    <w:rsid w:val="006E5900"/>
    <w:rsid w:val="00711CD2"/>
    <w:rsid w:val="00716B99"/>
    <w:rsid w:val="0072159E"/>
    <w:rsid w:val="007221E7"/>
    <w:rsid w:val="0072378B"/>
    <w:rsid w:val="007259E4"/>
    <w:rsid w:val="00725A42"/>
    <w:rsid w:val="00726898"/>
    <w:rsid w:val="00744E06"/>
    <w:rsid w:val="00746AC5"/>
    <w:rsid w:val="007526D2"/>
    <w:rsid w:val="00757D83"/>
    <w:rsid w:val="00774BC9"/>
    <w:rsid w:val="007A68FD"/>
    <w:rsid w:val="007C5071"/>
    <w:rsid w:val="007D0990"/>
    <w:rsid w:val="007D28EC"/>
    <w:rsid w:val="007D6EDE"/>
    <w:rsid w:val="007D7117"/>
    <w:rsid w:val="007D7686"/>
    <w:rsid w:val="007E110C"/>
    <w:rsid w:val="007E4117"/>
    <w:rsid w:val="007F1B21"/>
    <w:rsid w:val="00802E6B"/>
    <w:rsid w:val="00807AB0"/>
    <w:rsid w:val="008319FB"/>
    <w:rsid w:val="008355E9"/>
    <w:rsid w:val="00836A6B"/>
    <w:rsid w:val="008576FD"/>
    <w:rsid w:val="00861EE5"/>
    <w:rsid w:val="00887621"/>
    <w:rsid w:val="008961D2"/>
    <w:rsid w:val="008B4833"/>
    <w:rsid w:val="008B7E79"/>
    <w:rsid w:val="00904086"/>
    <w:rsid w:val="00904568"/>
    <w:rsid w:val="00932EB7"/>
    <w:rsid w:val="00963B58"/>
    <w:rsid w:val="009658CC"/>
    <w:rsid w:val="00981C0A"/>
    <w:rsid w:val="00985A44"/>
    <w:rsid w:val="009A3E06"/>
    <w:rsid w:val="009B0555"/>
    <w:rsid w:val="009D1748"/>
    <w:rsid w:val="009D4896"/>
    <w:rsid w:val="009E431F"/>
    <w:rsid w:val="009E4D34"/>
    <w:rsid w:val="00A007C4"/>
    <w:rsid w:val="00A46567"/>
    <w:rsid w:val="00A62F43"/>
    <w:rsid w:val="00A636A5"/>
    <w:rsid w:val="00A77686"/>
    <w:rsid w:val="00A8353A"/>
    <w:rsid w:val="00A912A4"/>
    <w:rsid w:val="00AA2353"/>
    <w:rsid w:val="00AA5F56"/>
    <w:rsid w:val="00AA67BE"/>
    <w:rsid w:val="00AC0662"/>
    <w:rsid w:val="00AC0A47"/>
    <w:rsid w:val="00AC6044"/>
    <w:rsid w:val="00AD5262"/>
    <w:rsid w:val="00AE4D9D"/>
    <w:rsid w:val="00AF3EE0"/>
    <w:rsid w:val="00AF3EF1"/>
    <w:rsid w:val="00B03B96"/>
    <w:rsid w:val="00B058FF"/>
    <w:rsid w:val="00B11A7C"/>
    <w:rsid w:val="00B27192"/>
    <w:rsid w:val="00B44C7C"/>
    <w:rsid w:val="00B52922"/>
    <w:rsid w:val="00B52CB0"/>
    <w:rsid w:val="00B60301"/>
    <w:rsid w:val="00B7039E"/>
    <w:rsid w:val="00B70E5E"/>
    <w:rsid w:val="00B7482B"/>
    <w:rsid w:val="00B863E3"/>
    <w:rsid w:val="00B9049D"/>
    <w:rsid w:val="00BA12A1"/>
    <w:rsid w:val="00BC2359"/>
    <w:rsid w:val="00BD689D"/>
    <w:rsid w:val="00BE4606"/>
    <w:rsid w:val="00BE7348"/>
    <w:rsid w:val="00C160EE"/>
    <w:rsid w:val="00C27AB8"/>
    <w:rsid w:val="00C329C0"/>
    <w:rsid w:val="00C50DDC"/>
    <w:rsid w:val="00C70940"/>
    <w:rsid w:val="00CA0F9E"/>
    <w:rsid w:val="00CA67FA"/>
    <w:rsid w:val="00CF2B6F"/>
    <w:rsid w:val="00D01165"/>
    <w:rsid w:val="00D04FB2"/>
    <w:rsid w:val="00D13323"/>
    <w:rsid w:val="00D25E30"/>
    <w:rsid w:val="00D26B4B"/>
    <w:rsid w:val="00D3310B"/>
    <w:rsid w:val="00D53ED7"/>
    <w:rsid w:val="00D57F8C"/>
    <w:rsid w:val="00D603F8"/>
    <w:rsid w:val="00D67D60"/>
    <w:rsid w:val="00D710B6"/>
    <w:rsid w:val="00D82E2E"/>
    <w:rsid w:val="00D9794C"/>
    <w:rsid w:val="00DB1C1F"/>
    <w:rsid w:val="00DD6F55"/>
    <w:rsid w:val="00DD742F"/>
    <w:rsid w:val="00DE01B2"/>
    <w:rsid w:val="00DE5AA8"/>
    <w:rsid w:val="00DF1C62"/>
    <w:rsid w:val="00E05994"/>
    <w:rsid w:val="00E1056F"/>
    <w:rsid w:val="00E21F0D"/>
    <w:rsid w:val="00E26556"/>
    <w:rsid w:val="00E35371"/>
    <w:rsid w:val="00E37459"/>
    <w:rsid w:val="00E37B34"/>
    <w:rsid w:val="00E40C93"/>
    <w:rsid w:val="00E6725F"/>
    <w:rsid w:val="00E70B56"/>
    <w:rsid w:val="00E80D85"/>
    <w:rsid w:val="00EA60D8"/>
    <w:rsid w:val="00EA7A7A"/>
    <w:rsid w:val="00EB013E"/>
    <w:rsid w:val="00EB0295"/>
    <w:rsid w:val="00EB4DFC"/>
    <w:rsid w:val="00ED464A"/>
    <w:rsid w:val="00EF5053"/>
    <w:rsid w:val="00F027E8"/>
    <w:rsid w:val="00F278C2"/>
    <w:rsid w:val="00F311DE"/>
    <w:rsid w:val="00F371C0"/>
    <w:rsid w:val="00F67DC1"/>
    <w:rsid w:val="00F7446B"/>
    <w:rsid w:val="00F7488A"/>
    <w:rsid w:val="00F8170C"/>
    <w:rsid w:val="00F853E2"/>
    <w:rsid w:val="00F872CD"/>
    <w:rsid w:val="00F91B97"/>
    <w:rsid w:val="00FA2799"/>
    <w:rsid w:val="00FA390F"/>
    <w:rsid w:val="00FA56B4"/>
    <w:rsid w:val="00FB1EC2"/>
    <w:rsid w:val="00FC63D1"/>
    <w:rsid w:val="00FF2779"/>
    <w:rsid w:val="00FF5A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BA9D"/>
  <w15:docId w15:val="{6E0AE9F2-84D5-47F0-9FE4-DEAE8CC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46B"/>
    <w:pPr>
      <w:spacing w:after="0" w:line="240" w:lineRule="auto"/>
    </w:pPr>
    <w:rPr>
      <w:rFonts w:ascii="MS Serif" w:eastAsia="Times New Roman" w:hAnsi="MS Serif" w:cs="Times New Roman"/>
      <w:sz w:val="20"/>
      <w:szCs w:val="20"/>
      <w:lang w:val="en-US" w:eastAsia="en-GB"/>
    </w:rPr>
  </w:style>
  <w:style w:type="paragraph" w:styleId="Heading1">
    <w:name w:val="heading 1"/>
    <w:basedOn w:val="Normal"/>
    <w:link w:val="Heading1Char"/>
    <w:uiPriority w:val="9"/>
    <w:qFormat/>
    <w:rsid w:val="00B03B96"/>
    <w:pPr>
      <w:spacing w:before="100" w:beforeAutospacing="1" w:after="100" w:afterAutospacing="1"/>
      <w:outlineLvl w:val="0"/>
    </w:pPr>
    <w:rPr>
      <w:rFonts w:ascii="Times New Roman" w:hAnsi="Times New Roman"/>
      <w:b/>
      <w:bCs/>
      <w:kern w:val="36"/>
      <w:sz w:val="48"/>
      <w:szCs w:val="48"/>
      <w:lang w:val="en-GB"/>
    </w:rPr>
  </w:style>
  <w:style w:type="paragraph" w:styleId="Heading8">
    <w:name w:val="heading 8"/>
    <w:basedOn w:val="Normal"/>
    <w:next w:val="Normal"/>
    <w:link w:val="Heading8Char"/>
    <w:uiPriority w:val="9"/>
    <w:semiHidden/>
    <w:unhideWhenUsed/>
    <w:qFormat/>
    <w:rsid w:val="00DB1C1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DA"/>
    <w:pPr>
      <w:ind w:left="720"/>
      <w:contextualSpacing/>
    </w:pPr>
  </w:style>
  <w:style w:type="paragraph" w:styleId="Header">
    <w:name w:val="header"/>
    <w:basedOn w:val="Normal"/>
    <w:link w:val="HeaderChar"/>
    <w:uiPriority w:val="99"/>
    <w:semiHidden/>
    <w:unhideWhenUsed/>
    <w:rsid w:val="00121DDA"/>
    <w:pPr>
      <w:tabs>
        <w:tab w:val="center" w:pos="4513"/>
        <w:tab w:val="right" w:pos="9026"/>
      </w:tabs>
    </w:pPr>
  </w:style>
  <w:style w:type="character" w:customStyle="1" w:styleId="HeaderChar">
    <w:name w:val="Header Char"/>
    <w:basedOn w:val="DefaultParagraphFont"/>
    <w:link w:val="Header"/>
    <w:uiPriority w:val="99"/>
    <w:semiHidden/>
    <w:rsid w:val="00121DDA"/>
    <w:rPr>
      <w:rFonts w:ascii="MS Serif" w:eastAsia="Times New Roman" w:hAnsi="MS Serif" w:cs="Times New Roman"/>
      <w:sz w:val="20"/>
      <w:szCs w:val="20"/>
      <w:lang w:val="en-US" w:eastAsia="en-GB"/>
    </w:rPr>
  </w:style>
  <w:style w:type="paragraph" w:styleId="Footer">
    <w:name w:val="footer"/>
    <w:basedOn w:val="Normal"/>
    <w:link w:val="FooterChar"/>
    <w:uiPriority w:val="99"/>
    <w:semiHidden/>
    <w:unhideWhenUsed/>
    <w:rsid w:val="00121DDA"/>
    <w:pPr>
      <w:tabs>
        <w:tab w:val="center" w:pos="4513"/>
        <w:tab w:val="right" w:pos="9026"/>
      </w:tabs>
    </w:pPr>
  </w:style>
  <w:style w:type="character" w:customStyle="1" w:styleId="FooterChar">
    <w:name w:val="Footer Char"/>
    <w:basedOn w:val="DefaultParagraphFont"/>
    <w:link w:val="Footer"/>
    <w:uiPriority w:val="99"/>
    <w:semiHidden/>
    <w:rsid w:val="00121DDA"/>
    <w:rPr>
      <w:rFonts w:ascii="MS Serif" w:eastAsia="Times New Roman" w:hAnsi="MS Serif" w:cs="Times New Roman"/>
      <w:sz w:val="20"/>
      <w:szCs w:val="20"/>
      <w:lang w:val="en-US" w:eastAsia="en-GB"/>
    </w:rPr>
  </w:style>
  <w:style w:type="character" w:styleId="Hyperlink">
    <w:name w:val="Hyperlink"/>
    <w:basedOn w:val="DefaultParagraphFont"/>
    <w:uiPriority w:val="99"/>
    <w:unhideWhenUsed/>
    <w:rsid w:val="005948DD"/>
    <w:rPr>
      <w:color w:val="0000FF" w:themeColor="hyperlink"/>
      <w:u w:val="single"/>
    </w:rPr>
  </w:style>
  <w:style w:type="paragraph" w:styleId="NoSpacing">
    <w:name w:val="No Spacing"/>
    <w:uiPriority w:val="1"/>
    <w:qFormat/>
    <w:rsid w:val="009658C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B03B96"/>
    <w:rPr>
      <w:rFonts w:ascii="Times New Roman" w:eastAsia="Times New Roman" w:hAnsi="Times New Roman" w:cs="Times New Roman"/>
      <w:b/>
      <w:bCs/>
      <w:kern w:val="36"/>
      <w:sz w:val="48"/>
      <w:szCs w:val="48"/>
      <w:lang w:eastAsia="en-GB"/>
    </w:rPr>
  </w:style>
  <w:style w:type="character" w:customStyle="1" w:styleId="aolmailheading2char">
    <w:name w:val="aolmail_heading2char"/>
    <w:basedOn w:val="DefaultParagraphFont"/>
    <w:rsid w:val="00B03B96"/>
  </w:style>
  <w:style w:type="paragraph" w:customStyle="1" w:styleId="aolmailmsonormal">
    <w:name w:val="aolmail_msonormal"/>
    <w:basedOn w:val="Normal"/>
    <w:rsid w:val="00B03B96"/>
    <w:pPr>
      <w:spacing w:before="100" w:beforeAutospacing="1" w:after="100" w:afterAutospacing="1"/>
    </w:pPr>
    <w:rPr>
      <w:rFonts w:ascii="Times New Roman" w:hAnsi="Times New Roman"/>
      <w:sz w:val="24"/>
      <w:szCs w:val="24"/>
      <w:lang w:val="en-GB"/>
    </w:rPr>
  </w:style>
  <w:style w:type="paragraph" w:customStyle="1" w:styleId="Default">
    <w:name w:val="Default"/>
    <w:rsid w:val="00774BC9"/>
    <w:pPr>
      <w:autoSpaceDE w:val="0"/>
      <w:autoSpaceDN w:val="0"/>
      <w:adjustRightInd w:val="0"/>
      <w:spacing w:after="0" w:line="240" w:lineRule="auto"/>
    </w:pPr>
    <w:rPr>
      <w:rFonts w:ascii="Myriad Pro" w:hAnsi="Myriad Pro" w:cs="Myriad Pro"/>
      <w:color w:val="000000"/>
      <w:sz w:val="24"/>
      <w:szCs w:val="24"/>
    </w:rPr>
  </w:style>
  <w:style w:type="character" w:customStyle="1" w:styleId="Heading8Char">
    <w:name w:val="Heading 8 Char"/>
    <w:basedOn w:val="DefaultParagraphFont"/>
    <w:link w:val="Heading8"/>
    <w:uiPriority w:val="9"/>
    <w:semiHidden/>
    <w:rsid w:val="00DB1C1F"/>
    <w:rPr>
      <w:rFonts w:asciiTheme="majorHAnsi" w:eastAsiaTheme="majorEastAsia" w:hAnsiTheme="majorHAnsi" w:cstheme="majorBidi"/>
      <w:color w:val="404040" w:themeColor="text1" w:themeTint="BF"/>
      <w:sz w:val="20"/>
      <w:szCs w:val="20"/>
      <w:lang w:val="en-US" w:eastAsia="en-GB"/>
    </w:rPr>
  </w:style>
  <w:style w:type="paragraph" w:styleId="BalloonText">
    <w:name w:val="Balloon Text"/>
    <w:basedOn w:val="Normal"/>
    <w:link w:val="BalloonTextChar"/>
    <w:uiPriority w:val="99"/>
    <w:semiHidden/>
    <w:unhideWhenUsed/>
    <w:rsid w:val="00DB1C1F"/>
    <w:rPr>
      <w:rFonts w:ascii="Tahoma" w:hAnsi="Tahoma" w:cs="Tahoma"/>
      <w:sz w:val="16"/>
      <w:szCs w:val="16"/>
    </w:rPr>
  </w:style>
  <w:style w:type="character" w:customStyle="1" w:styleId="BalloonTextChar">
    <w:name w:val="Balloon Text Char"/>
    <w:basedOn w:val="DefaultParagraphFont"/>
    <w:link w:val="BalloonText"/>
    <w:uiPriority w:val="99"/>
    <w:semiHidden/>
    <w:rsid w:val="00DB1C1F"/>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91525">
      <w:bodyDiv w:val="1"/>
      <w:marLeft w:val="0"/>
      <w:marRight w:val="0"/>
      <w:marTop w:val="0"/>
      <w:marBottom w:val="0"/>
      <w:divBdr>
        <w:top w:val="none" w:sz="0" w:space="0" w:color="auto"/>
        <w:left w:val="none" w:sz="0" w:space="0" w:color="auto"/>
        <w:bottom w:val="none" w:sz="0" w:space="0" w:color="auto"/>
        <w:right w:val="none" w:sz="0" w:space="0" w:color="auto"/>
      </w:divBdr>
      <w:divsChild>
        <w:div w:id="113718484">
          <w:marLeft w:val="0"/>
          <w:marRight w:val="0"/>
          <w:marTop w:val="0"/>
          <w:marBottom w:val="0"/>
          <w:divBdr>
            <w:top w:val="none" w:sz="0" w:space="0" w:color="auto"/>
            <w:left w:val="none" w:sz="0" w:space="0" w:color="auto"/>
            <w:bottom w:val="none" w:sz="0" w:space="0" w:color="auto"/>
            <w:right w:val="none" w:sz="0" w:space="0" w:color="auto"/>
          </w:divBdr>
          <w:divsChild>
            <w:div w:id="1981225873">
              <w:marLeft w:val="0"/>
              <w:marRight w:val="0"/>
              <w:marTop w:val="0"/>
              <w:marBottom w:val="0"/>
              <w:divBdr>
                <w:top w:val="none" w:sz="0" w:space="0" w:color="auto"/>
                <w:left w:val="none" w:sz="0" w:space="0" w:color="auto"/>
                <w:bottom w:val="none" w:sz="0" w:space="0" w:color="auto"/>
                <w:right w:val="none" w:sz="0" w:space="0" w:color="auto"/>
              </w:divBdr>
              <w:divsChild>
                <w:div w:id="746222083">
                  <w:marLeft w:val="0"/>
                  <w:marRight w:val="0"/>
                  <w:marTop w:val="0"/>
                  <w:marBottom w:val="0"/>
                  <w:divBdr>
                    <w:top w:val="none" w:sz="0" w:space="0" w:color="auto"/>
                    <w:left w:val="none" w:sz="0" w:space="0" w:color="auto"/>
                    <w:bottom w:val="none" w:sz="0" w:space="0" w:color="auto"/>
                    <w:right w:val="none" w:sz="0" w:space="0" w:color="auto"/>
                  </w:divBdr>
                  <w:divsChild>
                    <w:div w:id="887688301">
                      <w:marLeft w:val="0"/>
                      <w:marRight w:val="0"/>
                      <w:marTop w:val="0"/>
                      <w:marBottom w:val="0"/>
                      <w:divBdr>
                        <w:top w:val="none" w:sz="0" w:space="0" w:color="auto"/>
                        <w:left w:val="none" w:sz="0" w:space="0" w:color="auto"/>
                        <w:bottom w:val="none" w:sz="0" w:space="0" w:color="auto"/>
                        <w:right w:val="none" w:sz="0" w:space="0" w:color="auto"/>
                      </w:divBdr>
                      <w:divsChild>
                        <w:div w:id="388040846">
                          <w:marLeft w:val="0"/>
                          <w:marRight w:val="0"/>
                          <w:marTop w:val="0"/>
                          <w:marBottom w:val="0"/>
                          <w:divBdr>
                            <w:top w:val="none" w:sz="0" w:space="0" w:color="auto"/>
                            <w:left w:val="none" w:sz="0" w:space="0" w:color="auto"/>
                            <w:bottom w:val="none" w:sz="0" w:space="0" w:color="auto"/>
                            <w:right w:val="none" w:sz="0" w:space="0" w:color="auto"/>
                          </w:divBdr>
                          <w:divsChild>
                            <w:div w:id="1669408775">
                              <w:marLeft w:val="0"/>
                              <w:marRight w:val="0"/>
                              <w:marTop w:val="0"/>
                              <w:marBottom w:val="0"/>
                              <w:divBdr>
                                <w:top w:val="none" w:sz="0" w:space="0" w:color="auto"/>
                                <w:left w:val="none" w:sz="0" w:space="0" w:color="auto"/>
                                <w:bottom w:val="none" w:sz="0" w:space="0" w:color="auto"/>
                                <w:right w:val="none" w:sz="0" w:space="0" w:color="auto"/>
                              </w:divBdr>
                              <w:divsChild>
                                <w:div w:id="745302046">
                                  <w:marLeft w:val="0"/>
                                  <w:marRight w:val="0"/>
                                  <w:marTop w:val="0"/>
                                  <w:marBottom w:val="0"/>
                                  <w:divBdr>
                                    <w:top w:val="none" w:sz="0" w:space="0" w:color="auto"/>
                                    <w:left w:val="none" w:sz="0" w:space="0" w:color="auto"/>
                                    <w:bottom w:val="none" w:sz="0" w:space="0" w:color="auto"/>
                                    <w:right w:val="none" w:sz="0" w:space="0" w:color="auto"/>
                                  </w:divBdr>
                                  <w:divsChild>
                                    <w:div w:id="1702243192">
                                      <w:marLeft w:val="0"/>
                                      <w:marRight w:val="0"/>
                                      <w:marTop w:val="0"/>
                                      <w:marBottom w:val="0"/>
                                      <w:divBdr>
                                        <w:top w:val="none" w:sz="0" w:space="0" w:color="auto"/>
                                        <w:left w:val="none" w:sz="0" w:space="0" w:color="auto"/>
                                        <w:bottom w:val="none" w:sz="0" w:space="0" w:color="auto"/>
                                        <w:right w:val="none" w:sz="0" w:space="0" w:color="auto"/>
                                      </w:divBdr>
                                      <w:divsChild>
                                        <w:div w:id="3160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028582">
      <w:bodyDiv w:val="1"/>
      <w:marLeft w:val="0"/>
      <w:marRight w:val="0"/>
      <w:marTop w:val="0"/>
      <w:marBottom w:val="0"/>
      <w:divBdr>
        <w:top w:val="none" w:sz="0" w:space="0" w:color="auto"/>
        <w:left w:val="none" w:sz="0" w:space="0" w:color="auto"/>
        <w:bottom w:val="none" w:sz="0" w:space="0" w:color="auto"/>
        <w:right w:val="none" w:sz="0" w:space="0" w:color="auto"/>
      </w:divBdr>
      <w:divsChild>
        <w:div w:id="1390959394">
          <w:marLeft w:val="0"/>
          <w:marRight w:val="0"/>
          <w:marTop w:val="0"/>
          <w:marBottom w:val="0"/>
          <w:divBdr>
            <w:top w:val="none" w:sz="0" w:space="0" w:color="auto"/>
            <w:left w:val="none" w:sz="0" w:space="0" w:color="auto"/>
            <w:bottom w:val="none" w:sz="0" w:space="0" w:color="auto"/>
            <w:right w:val="none" w:sz="0" w:space="0" w:color="auto"/>
          </w:divBdr>
        </w:div>
        <w:div w:id="500582157">
          <w:marLeft w:val="0"/>
          <w:marRight w:val="0"/>
          <w:marTop w:val="0"/>
          <w:marBottom w:val="0"/>
          <w:divBdr>
            <w:top w:val="none" w:sz="0" w:space="0" w:color="auto"/>
            <w:left w:val="none" w:sz="0" w:space="0" w:color="auto"/>
            <w:bottom w:val="none" w:sz="0" w:space="0" w:color="auto"/>
            <w:right w:val="none" w:sz="0" w:space="0" w:color="auto"/>
          </w:divBdr>
          <w:divsChild>
            <w:div w:id="1422334582">
              <w:marLeft w:val="0"/>
              <w:marRight w:val="0"/>
              <w:marTop w:val="0"/>
              <w:marBottom w:val="0"/>
              <w:divBdr>
                <w:top w:val="none" w:sz="0" w:space="0" w:color="auto"/>
                <w:left w:val="none" w:sz="0" w:space="0" w:color="auto"/>
                <w:bottom w:val="none" w:sz="0" w:space="0" w:color="auto"/>
                <w:right w:val="none" w:sz="0" w:space="0" w:color="auto"/>
              </w:divBdr>
            </w:div>
            <w:div w:id="558634960">
              <w:marLeft w:val="0"/>
              <w:marRight w:val="0"/>
              <w:marTop w:val="0"/>
              <w:marBottom w:val="0"/>
              <w:divBdr>
                <w:top w:val="none" w:sz="0" w:space="0" w:color="auto"/>
                <w:left w:val="none" w:sz="0" w:space="0" w:color="auto"/>
                <w:bottom w:val="none" w:sz="0" w:space="0" w:color="auto"/>
                <w:right w:val="none" w:sz="0" w:space="0" w:color="auto"/>
              </w:divBdr>
            </w:div>
            <w:div w:id="164520648">
              <w:marLeft w:val="0"/>
              <w:marRight w:val="0"/>
              <w:marTop w:val="0"/>
              <w:marBottom w:val="0"/>
              <w:divBdr>
                <w:top w:val="none" w:sz="0" w:space="0" w:color="auto"/>
                <w:left w:val="none" w:sz="0" w:space="0" w:color="auto"/>
                <w:bottom w:val="none" w:sz="0" w:space="0" w:color="auto"/>
                <w:right w:val="none" w:sz="0" w:space="0" w:color="auto"/>
              </w:divBdr>
            </w:div>
            <w:div w:id="808279981">
              <w:marLeft w:val="0"/>
              <w:marRight w:val="0"/>
              <w:marTop w:val="0"/>
              <w:marBottom w:val="0"/>
              <w:divBdr>
                <w:top w:val="none" w:sz="0" w:space="0" w:color="auto"/>
                <w:left w:val="none" w:sz="0" w:space="0" w:color="auto"/>
                <w:bottom w:val="none" w:sz="0" w:space="0" w:color="auto"/>
                <w:right w:val="none" w:sz="0" w:space="0" w:color="auto"/>
              </w:divBdr>
            </w:div>
            <w:div w:id="605313436">
              <w:marLeft w:val="0"/>
              <w:marRight w:val="0"/>
              <w:marTop w:val="0"/>
              <w:marBottom w:val="0"/>
              <w:divBdr>
                <w:top w:val="none" w:sz="0" w:space="0" w:color="auto"/>
                <w:left w:val="none" w:sz="0" w:space="0" w:color="auto"/>
                <w:bottom w:val="none" w:sz="0" w:space="0" w:color="auto"/>
                <w:right w:val="none" w:sz="0" w:space="0" w:color="auto"/>
              </w:divBdr>
            </w:div>
            <w:div w:id="1691640857">
              <w:marLeft w:val="0"/>
              <w:marRight w:val="0"/>
              <w:marTop w:val="0"/>
              <w:marBottom w:val="0"/>
              <w:divBdr>
                <w:top w:val="none" w:sz="0" w:space="0" w:color="auto"/>
                <w:left w:val="none" w:sz="0" w:space="0" w:color="auto"/>
                <w:bottom w:val="none" w:sz="0" w:space="0" w:color="auto"/>
                <w:right w:val="none" w:sz="0" w:space="0" w:color="auto"/>
              </w:divBdr>
            </w:div>
            <w:div w:id="856967595">
              <w:marLeft w:val="0"/>
              <w:marRight w:val="0"/>
              <w:marTop w:val="0"/>
              <w:marBottom w:val="0"/>
              <w:divBdr>
                <w:top w:val="none" w:sz="0" w:space="0" w:color="auto"/>
                <w:left w:val="none" w:sz="0" w:space="0" w:color="auto"/>
                <w:bottom w:val="none" w:sz="0" w:space="0" w:color="auto"/>
                <w:right w:val="none" w:sz="0" w:space="0" w:color="auto"/>
              </w:divBdr>
            </w:div>
            <w:div w:id="955866275">
              <w:marLeft w:val="0"/>
              <w:marRight w:val="0"/>
              <w:marTop w:val="0"/>
              <w:marBottom w:val="0"/>
              <w:divBdr>
                <w:top w:val="none" w:sz="0" w:space="0" w:color="auto"/>
                <w:left w:val="none" w:sz="0" w:space="0" w:color="auto"/>
                <w:bottom w:val="none" w:sz="0" w:space="0" w:color="auto"/>
                <w:right w:val="none" w:sz="0" w:space="0" w:color="auto"/>
              </w:divBdr>
            </w:div>
            <w:div w:id="390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92A0-883F-43BB-A305-2D0F57B9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Jan Holton</cp:lastModifiedBy>
  <cp:revision>2</cp:revision>
  <cp:lastPrinted>2018-04-13T10:52:00Z</cp:lastPrinted>
  <dcterms:created xsi:type="dcterms:W3CDTF">2018-06-23T14:40:00Z</dcterms:created>
  <dcterms:modified xsi:type="dcterms:W3CDTF">2018-06-23T14:40:00Z</dcterms:modified>
</cp:coreProperties>
</file>